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70"/>
        <w:gridCol w:w="4870"/>
      </w:tblGrid>
      <w:tr w:rsidR="00551F51" w:rsidRPr="00551F51" w:rsidTr="001B154E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…………………………..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1F51" w:rsidRPr="00551F51" w:rsidRDefault="00551F51" w:rsidP="00551F51"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>Załącznik nr 1 do SIWZ</w:t>
            </w:r>
          </w:p>
        </w:tc>
      </w:tr>
      <w:tr w:rsidR="00551F51" w:rsidRPr="00551F51" w:rsidTr="001B154E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1F51" w:rsidRPr="00551F51" w:rsidRDefault="00551F51" w:rsidP="00551F5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8"/>
                <w:szCs w:val="20"/>
              </w:rPr>
              <w:t>FORMULARZ OFERTOWY – po zmianie</w:t>
            </w:r>
          </w:p>
          <w:p w:rsidR="00551F51" w:rsidRPr="00551F51" w:rsidRDefault="00551F51" w:rsidP="00551F5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51F51">
              <w:rPr>
                <w:rFonts w:ascii="Times New Roman" w:hAnsi="Times New Roman" w:cs="Times New Roman"/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551F51" w:rsidRPr="00551F51" w:rsidRDefault="00551F51" w:rsidP="00551F5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Dostawy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rękawic diagnostycznych i chirurgicznych</w:t>
            </w:r>
            <w:r w:rsidRPr="00551F51">
              <w:rPr>
                <w:rFonts w:ascii="Times New Roman" w:hAnsi="Times New Roman" w:cs="Times New Roman"/>
                <w:b/>
                <w:sz w:val="18"/>
                <w:szCs w:val="20"/>
              </w:rPr>
              <w:t>,</w:t>
            </w:r>
          </w:p>
          <w:p w:rsidR="00551F51" w:rsidRPr="00551F51" w:rsidRDefault="00551F51" w:rsidP="00551F5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18"/>
                <w:szCs w:val="20"/>
              </w:rPr>
              <w:t>nr sprawy FZP.261.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  <w:r w:rsidRPr="00551F51">
              <w:rPr>
                <w:rFonts w:ascii="Times New Roman" w:hAnsi="Times New Roman" w:cs="Times New Roman"/>
                <w:b/>
                <w:sz w:val="18"/>
                <w:szCs w:val="20"/>
              </w:rPr>
              <w:t>.2020</w:t>
            </w:r>
          </w:p>
        </w:tc>
      </w:tr>
      <w:tr w:rsidR="00551F51" w:rsidRPr="00551F51" w:rsidTr="001B154E">
        <w:tblPrEx>
          <w:tblCellMar>
            <w:top w:w="67" w:type="dxa"/>
            <w:left w:w="55" w:type="dxa"/>
            <w:right w:w="10" w:type="dxa"/>
          </w:tblCellMar>
        </w:tblPrEx>
        <w:trPr>
          <w:trHeight w:val="205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 NAZWA (FIRMA) ALBO IMIĘ I NAZWISKO WYKONAWCY : 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SIEDZIBA ALBO MIEJSCE ZAMIESZKANIA WYKONAWCY:     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WOJEWÓDZTWO ……………………………….   POWIAT …………………………................………………..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Adres do korespondencji, jeżeli jest inny niż powyżej: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551F51" w:rsidRPr="00551F51" w:rsidRDefault="00551F51" w:rsidP="00551F51">
            <w:pPr>
              <w:spacing w:after="0" w:line="360" w:lineRule="auto"/>
              <w:ind w:right="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ind w:right="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Adres strony internetowej, pod którym jest dostępny aktualny odpis z właściwego rejestru lub centralnej ewidencji i informacji o działalności gospodarczej: ………………………………………………………..………………….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551F51" w:rsidRPr="00551F51" w:rsidRDefault="00551F51" w:rsidP="00551F51">
            <w:pPr>
              <w:spacing w:after="0" w:line="360" w:lineRule="auto"/>
              <w:ind w:right="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ind w:right="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Adres skrzynki </w:t>
            </w:r>
            <w:proofErr w:type="spellStart"/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ePUAP</w:t>
            </w:r>
            <w:proofErr w:type="spellEnd"/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, na którym prowadzona będzie korespondencja związana z postępowaniem: ……………………………………………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</w:t>
            </w:r>
          </w:p>
          <w:p w:rsidR="00551F51" w:rsidRPr="00551F51" w:rsidRDefault="00551F51" w:rsidP="00551F51">
            <w:pPr>
              <w:spacing w:after="0" w:line="360" w:lineRule="auto"/>
              <w:ind w:right="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ind w:right="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Numer rachunku bankowego (w przypadku wadium wniesionego w pieniądzu) lub adres (w pozostałych przypadkach), na jakie Zamawiający ma dokonać zwrotu wadium: …………………………………………………………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ind w:right="10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Oferujemy wykonanie zamówienia zgodnie z wymogami Specyfikacji Istotnych Warunków Zamówienia wraz </w:t>
            </w:r>
            <w:r w:rsidRPr="00551F51">
              <w:rPr>
                <w:rFonts w:ascii="Times New Roman" w:hAnsi="Times New Roman" w:cs="Times New Roman"/>
                <w:sz w:val="20"/>
                <w:szCs w:val="20"/>
              </w:rPr>
              <w:br/>
              <w:t>z załącznikami i</w:t>
            </w: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przedkładamy ofertę:</w:t>
            </w: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51F51" w:rsidRPr="00551F51" w:rsidTr="001B154E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51" w:rsidRPr="00551F51" w:rsidRDefault="00551F51" w:rsidP="00551F51">
            <w:pPr>
              <w:numPr>
                <w:ilvl w:val="0"/>
                <w:numId w:val="45"/>
              </w:numPr>
              <w:spacing w:after="0" w:line="360" w:lineRule="auto"/>
              <w:ind w:hanging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ŁĄCZNA CENA BRUTTO ZA REALIZACJĘ PRZEDMIOTU ZAMÓWIENIA: </w:t>
            </w:r>
          </w:p>
          <w:p w:rsidR="00551F51" w:rsidRPr="00551F51" w:rsidRDefault="00551F51" w:rsidP="00551F51">
            <w:pPr>
              <w:spacing w:after="0" w:line="360" w:lineRule="auto"/>
              <w:ind w:right="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Oferujemy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wykonanie zamówienia za cenę: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>Zadanie nr …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Wartość brutto : ……………………zł 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(wartość brutto razem z Formularza cenowego)</w:t>
            </w:r>
          </w:p>
          <w:p w:rsidR="00BB7CAC" w:rsidRDefault="00BB7CAC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7CAC" w:rsidRDefault="00BB7CAC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Zadanie nr …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Wartość brutto: ……………………zł 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(wartość brutto razem z Formularza cenowego)</w:t>
            </w:r>
          </w:p>
          <w:p w:rsidR="00BB7CAC" w:rsidRDefault="00BB7CAC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>Zadanie nr …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Wartość brutto: ……………………zł 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BB7CAC" w:rsidRPr="00BB7CAC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(wartość brutto razem z Formularza cenowego)</w:t>
            </w:r>
          </w:p>
          <w:p w:rsidR="00BB7CAC" w:rsidRDefault="00BB7CAC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>Zadanie nr …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Wartość brutto: ……………………zł 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(wartość brutto razem z Formularza cenowego)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F51" w:rsidRPr="00551F51" w:rsidTr="001B154E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51" w:rsidRPr="00551F51" w:rsidRDefault="00551F51" w:rsidP="00551F51">
            <w:pPr>
              <w:numPr>
                <w:ilvl w:val="0"/>
                <w:numId w:val="45"/>
              </w:numPr>
              <w:spacing w:after="0" w:line="360" w:lineRule="auto"/>
              <w:ind w:hanging="66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ab/>
              <w:t xml:space="preserve">TERMIN PŁATNOŚCI: </w:t>
            </w:r>
          </w:p>
          <w:p w:rsidR="00551F51" w:rsidRPr="00551F51" w:rsidRDefault="00551F51" w:rsidP="00551F51">
            <w:pPr>
              <w:spacing w:after="0" w:line="360" w:lineRule="auto"/>
              <w:ind w:left="720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(kryterium wyboru najkorzystniejszej oferty, które podlega punktacji zgodnie z Rozdziałem VIII SIWZ)</w:t>
            </w:r>
          </w:p>
          <w:p w:rsidR="00551F51" w:rsidRPr="00551F51" w:rsidRDefault="00551F51" w:rsidP="00551F51">
            <w:pPr>
              <w:spacing w:after="0" w:line="360" w:lineRule="auto"/>
              <w:ind w:right="10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numPr>
                <w:ilvl w:val="3"/>
                <w:numId w:val="39"/>
              </w:numPr>
              <w:tabs>
                <w:tab w:val="clear" w:pos="1800"/>
                <w:tab w:val="num" w:pos="486"/>
              </w:tabs>
              <w:spacing w:after="0" w:line="360" w:lineRule="auto"/>
              <w:ind w:hanging="1598"/>
              <w:contextualSpacing/>
              <w:rPr>
                <w:rFonts w:ascii="Times New Roman" w:hAnsi="Times New Roman" w:cs="Times New Roman"/>
                <w:sz w:val="20"/>
              </w:rPr>
            </w:pPr>
            <w:r w:rsidRPr="00551F51">
              <w:rPr>
                <w:rFonts w:ascii="Times New Roman" w:hAnsi="Times New Roman" w:cs="Times New Roman"/>
                <w:sz w:val="20"/>
              </w:rPr>
              <w:t xml:space="preserve">Oferujemy termin płatności wynoszący: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551F51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51F51" w:rsidRPr="00551F51" w:rsidRDefault="00551F51" w:rsidP="00551F51">
            <w:pPr>
              <w:spacing w:after="0" w:line="360" w:lineRule="auto"/>
              <w:ind w:right="5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F51">
              <w:rPr>
                <w:rFonts w:ascii="Times New Roman" w:hAnsi="Times New Roman" w:cs="Times New Roman"/>
                <w:b/>
              </w:rPr>
              <w:t xml:space="preserve">……… dni </w:t>
            </w:r>
            <w:r w:rsidRPr="00551F51">
              <w:rPr>
                <w:rFonts w:ascii="Times New Roman" w:hAnsi="Times New Roman" w:cs="Times New Roman"/>
                <w:b/>
                <w:sz w:val="32"/>
              </w:rPr>
              <w:t>*</w:t>
            </w:r>
          </w:p>
          <w:p w:rsidR="00551F51" w:rsidRPr="00551F51" w:rsidRDefault="00551F51" w:rsidP="00551F51">
            <w:pPr>
              <w:spacing w:after="0" w:line="360" w:lineRule="auto"/>
              <w:ind w:right="49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51F51">
              <w:rPr>
                <w:rFonts w:ascii="Times New Roman" w:hAnsi="Times New Roman" w:cs="Times New Roman"/>
                <w:b/>
                <w:sz w:val="32"/>
                <w:szCs w:val="20"/>
              </w:rPr>
              <w:t>*</w:t>
            </w:r>
            <w:r w:rsidRPr="00551F51">
              <w:rPr>
                <w:rFonts w:ascii="Times New Roman" w:hAnsi="Times New Roman" w:cs="Times New Roman"/>
                <w:i/>
                <w:sz w:val="20"/>
              </w:rPr>
              <w:t xml:space="preserve">należy wpisać oferowany termin płatności wynoszący: </w:t>
            </w:r>
            <w:r w:rsidRPr="00551F51">
              <w:rPr>
                <w:rFonts w:ascii="Times New Roman" w:hAnsi="Times New Roman" w:cs="Times New Roman"/>
                <w:b/>
                <w:i/>
                <w:sz w:val="20"/>
              </w:rPr>
              <w:t xml:space="preserve">50 dni lub 60 dni. </w:t>
            </w:r>
          </w:p>
          <w:p w:rsidR="00551F51" w:rsidRPr="00551F51" w:rsidRDefault="00551F51" w:rsidP="00551F51">
            <w:pPr>
              <w:tabs>
                <w:tab w:val="left" w:pos="486"/>
              </w:tabs>
              <w:spacing w:after="0" w:line="360" w:lineRule="auto"/>
              <w:ind w:left="202" w:right="49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  <w:p w:rsidR="00551F51" w:rsidRPr="00551F51" w:rsidRDefault="00551F51" w:rsidP="00551F51">
            <w:pPr>
              <w:numPr>
                <w:ilvl w:val="2"/>
                <w:numId w:val="39"/>
              </w:numPr>
              <w:tabs>
                <w:tab w:val="left" w:pos="486"/>
              </w:tabs>
              <w:spacing w:after="0" w:line="360" w:lineRule="auto"/>
              <w:ind w:left="202" w:right="105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Oferowany termin płatności jest taki sam dla każdego zadania, na które złożono ofertę.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:rsidR="00551F51" w:rsidRPr="00551F51" w:rsidRDefault="00551F51" w:rsidP="00551F51">
            <w:pPr>
              <w:numPr>
                <w:ilvl w:val="0"/>
                <w:numId w:val="46"/>
              </w:numPr>
              <w:tabs>
                <w:tab w:val="left" w:pos="486"/>
              </w:tabs>
              <w:spacing w:after="0" w:line="360" w:lineRule="auto"/>
              <w:ind w:left="486" w:right="180" w:hanging="284"/>
              <w:contextualSpacing/>
              <w:jc w:val="both"/>
              <w:rPr>
                <w:rFonts w:ascii="Times New Roman" w:hAnsi="Times New Roman" w:cs="Times New Roman"/>
                <w:i/>
                <w:sz w:val="14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</w:rPr>
              <w:t>Punkty w kryterium „Termin płatności” zostaną przyznane zgodnie z zaoferowanym przez Wykonawcę terminem płatności.</w:t>
            </w:r>
          </w:p>
          <w:p w:rsidR="00551F51" w:rsidRPr="00551F51" w:rsidRDefault="00551F51" w:rsidP="00551F51">
            <w:pPr>
              <w:numPr>
                <w:ilvl w:val="0"/>
                <w:numId w:val="46"/>
              </w:numPr>
              <w:tabs>
                <w:tab w:val="left" w:pos="486"/>
              </w:tabs>
              <w:spacing w:after="0" w:line="360" w:lineRule="auto"/>
              <w:ind w:left="486" w:right="180" w:hanging="284"/>
              <w:contextualSpacing/>
              <w:jc w:val="both"/>
              <w:rPr>
                <w:rFonts w:ascii="Times New Roman" w:hAnsi="Times New Roman" w:cs="Times New Roman"/>
                <w:i/>
                <w:sz w:val="14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</w:rPr>
              <w:t>Punktacja zostanie przyznana w następujący sposób:</w:t>
            </w:r>
          </w:p>
          <w:p w:rsidR="00551F51" w:rsidRPr="00551F51" w:rsidRDefault="00551F51" w:rsidP="00551F51">
            <w:pPr>
              <w:numPr>
                <w:ilvl w:val="0"/>
                <w:numId w:val="47"/>
              </w:numPr>
              <w:tabs>
                <w:tab w:val="left" w:pos="486"/>
              </w:tabs>
              <w:spacing w:after="0" w:line="360" w:lineRule="auto"/>
              <w:ind w:left="486" w:right="180" w:firstLine="0"/>
              <w:contextualSpacing/>
              <w:jc w:val="both"/>
              <w:rPr>
                <w:rFonts w:ascii="Times New Roman" w:hAnsi="Times New Roman" w:cs="Times New Roman"/>
                <w:i/>
                <w:sz w:val="14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</w:rPr>
              <w:t>50 dni – 0 pkt.</w:t>
            </w:r>
          </w:p>
          <w:p w:rsidR="00551F51" w:rsidRPr="00551F51" w:rsidRDefault="00551F51" w:rsidP="00551F51">
            <w:pPr>
              <w:numPr>
                <w:ilvl w:val="0"/>
                <w:numId w:val="47"/>
              </w:numPr>
              <w:tabs>
                <w:tab w:val="left" w:pos="486"/>
              </w:tabs>
              <w:spacing w:after="0" w:line="360" w:lineRule="auto"/>
              <w:ind w:left="486" w:right="180" w:firstLine="0"/>
              <w:contextualSpacing/>
              <w:jc w:val="both"/>
              <w:rPr>
                <w:rFonts w:ascii="Times New Roman" w:hAnsi="Times New Roman" w:cs="Times New Roman"/>
                <w:i/>
                <w:sz w:val="14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</w:rPr>
              <w:t>60 dni – 20 pkt.</w:t>
            </w:r>
          </w:p>
          <w:p w:rsidR="00551F51" w:rsidRPr="00551F51" w:rsidRDefault="00551F51" w:rsidP="00551F51">
            <w:pPr>
              <w:numPr>
                <w:ilvl w:val="0"/>
                <w:numId w:val="46"/>
              </w:numPr>
              <w:tabs>
                <w:tab w:val="left" w:pos="486"/>
                <w:tab w:val="num" w:pos="709"/>
              </w:tabs>
              <w:spacing w:after="0" w:line="360" w:lineRule="auto"/>
              <w:ind w:left="486" w:right="180" w:hanging="284"/>
              <w:contextualSpacing/>
              <w:jc w:val="both"/>
              <w:rPr>
                <w:rFonts w:ascii="Times New Roman" w:hAnsi="Times New Roman" w:cs="Times New Roman"/>
                <w:i/>
                <w:sz w:val="14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</w:rPr>
              <w:t>Wykonawca w kryterium „Termin płatności” może zaoferować wyłącznie termin 50 dni lub 60 dni.</w:t>
            </w:r>
          </w:p>
          <w:p w:rsidR="00551F51" w:rsidRPr="00551F51" w:rsidRDefault="00551F51" w:rsidP="00551F51">
            <w:pPr>
              <w:numPr>
                <w:ilvl w:val="0"/>
                <w:numId w:val="46"/>
              </w:numPr>
              <w:tabs>
                <w:tab w:val="left" w:pos="486"/>
                <w:tab w:val="num" w:pos="709"/>
              </w:tabs>
              <w:spacing w:after="0" w:line="360" w:lineRule="auto"/>
              <w:ind w:left="486" w:right="180" w:hanging="284"/>
              <w:contextualSpacing/>
              <w:jc w:val="both"/>
              <w:rPr>
                <w:rFonts w:ascii="Times New Roman" w:hAnsi="Times New Roman" w:cs="Times New Roman"/>
                <w:i/>
                <w:sz w:val="14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</w:rPr>
              <w:t xml:space="preserve">Maksymalny termin płatności wynosi 60 dni. Jeśli Wykonawca zadeklaruje termin płatności dłuższy niż 60 dni, Zamawiający odrzuci ofertę jako niezgodną z SIWZ. </w:t>
            </w:r>
          </w:p>
          <w:p w:rsidR="00551F51" w:rsidRPr="00551F51" w:rsidRDefault="00551F51" w:rsidP="00551F51">
            <w:pPr>
              <w:numPr>
                <w:ilvl w:val="0"/>
                <w:numId w:val="46"/>
              </w:numPr>
              <w:tabs>
                <w:tab w:val="left" w:pos="486"/>
                <w:tab w:val="num" w:pos="709"/>
              </w:tabs>
              <w:spacing w:after="0" w:line="360" w:lineRule="auto"/>
              <w:ind w:left="486" w:right="180" w:hanging="284"/>
              <w:contextualSpacing/>
              <w:jc w:val="both"/>
              <w:rPr>
                <w:rFonts w:ascii="Times New Roman" w:hAnsi="Times New Roman" w:cs="Times New Roman"/>
                <w:i/>
                <w:sz w:val="14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</w:rPr>
              <w:t xml:space="preserve">Jeżeli Wykonawca nie wskaże w załączniku nr 1 do SIWZ – Formularz ofertowy żadnego terminu płatności lub zaoferuje inny niż ww. termin płatności (z zastrzeżeniem </w:t>
            </w:r>
            <w:proofErr w:type="spellStart"/>
            <w:r w:rsidRPr="00551F51">
              <w:rPr>
                <w:rFonts w:ascii="Times New Roman" w:hAnsi="Times New Roman" w:cs="Times New Roman"/>
                <w:i/>
                <w:sz w:val="14"/>
              </w:rPr>
              <w:t>ppkt</w:t>
            </w:r>
            <w:proofErr w:type="spellEnd"/>
            <w:r w:rsidRPr="00551F51">
              <w:rPr>
                <w:rFonts w:ascii="Times New Roman" w:hAnsi="Times New Roman" w:cs="Times New Roman"/>
                <w:i/>
                <w:sz w:val="14"/>
              </w:rPr>
              <w:t xml:space="preserve">. 4)), Zamawiający przyjmie, że Wykonawca zaoferował termin płatności wynoszący 50 dni i przyzna 0 pkt. </w:t>
            </w:r>
          </w:p>
          <w:p w:rsidR="00551F51" w:rsidRPr="00551F51" w:rsidRDefault="00551F51" w:rsidP="00551F51">
            <w:pPr>
              <w:numPr>
                <w:ilvl w:val="0"/>
                <w:numId w:val="46"/>
              </w:numPr>
              <w:tabs>
                <w:tab w:val="left" w:pos="486"/>
                <w:tab w:val="num" w:pos="709"/>
              </w:tabs>
              <w:spacing w:after="0" w:line="360" w:lineRule="auto"/>
              <w:ind w:left="486" w:right="180" w:hanging="284"/>
              <w:contextualSpacing/>
              <w:jc w:val="both"/>
              <w:rPr>
                <w:rFonts w:ascii="Times New Roman" w:hAnsi="Times New Roman" w:cs="Times New Roman"/>
                <w:i/>
                <w:sz w:val="6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</w:rPr>
              <w:t>W kryterium „Termin płatności” oferta może otrzymać maksymalnie 20 pkt. (%).</w:t>
            </w:r>
          </w:p>
          <w:p w:rsidR="00551F51" w:rsidRPr="00551F51" w:rsidRDefault="00551F51" w:rsidP="00551F51">
            <w:pPr>
              <w:tabs>
                <w:tab w:val="left" w:pos="486"/>
              </w:tabs>
              <w:spacing w:after="0" w:line="360" w:lineRule="auto"/>
              <w:ind w:left="486" w:right="180"/>
              <w:contextualSpacing/>
              <w:jc w:val="both"/>
              <w:rPr>
                <w:rFonts w:ascii="Times New Roman" w:hAnsi="Times New Roman" w:cs="Times New Roman"/>
                <w:i/>
                <w:sz w:val="6"/>
              </w:rPr>
            </w:pPr>
          </w:p>
        </w:tc>
      </w:tr>
      <w:tr w:rsidR="00551F51" w:rsidRPr="00551F51" w:rsidTr="001B154E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51" w:rsidRPr="00551F51" w:rsidRDefault="00551F51" w:rsidP="00551F51">
            <w:pPr>
              <w:numPr>
                <w:ilvl w:val="0"/>
                <w:numId w:val="45"/>
              </w:numPr>
              <w:spacing w:after="0" w:line="360" w:lineRule="auto"/>
              <w:ind w:hanging="66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>TERMIN DOSTAW:</w:t>
            </w:r>
          </w:p>
          <w:p w:rsidR="00551F51" w:rsidRPr="00BB7CAC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(kryterium wyboru najkorzystniejszej oferty, które podlega punktacji zgodnie z Rozdziałem VIII SIWZ)</w:t>
            </w:r>
          </w:p>
          <w:p w:rsidR="00551F51" w:rsidRPr="00551F51" w:rsidRDefault="00551F51" w:rsidP="00551F51">
            <w:pPr>
              <w:numPr>
                <w:ilvl w:val="0"/>
                <w:numId w:val="48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Oferujemy termin dostawy wynoszący: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51F51" w:rsidRDefault="00551F51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Cs w:val="20"/>
              </w:rPr>
              <w:t>……… dni robocze *</w:t>
            </w:r>
          </w:p>
          <w:p w:rsidR="00B75D3D" w:rsidRPr="00551F51" w:rsidRDefault="00B75D3D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bookmarkStart w:id="0" w:name="_GoBack"/>
            <w:bookmarkEnd w:id="0"/>
          </w:p>
          <w:p w:rsidR="00551F51" w:rsidRPr="00551F51" w:rsidRDefault="00551F51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* należy wpisać oferowany termin dostawy wynoszący:</w:t>
            </w:r>
            <w:r w:rsidRPr="00551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2 dni robocze lub 3 dni robocze.</w:t>
            </w:r>
          </w:p>
          <w:p w:rsidR="00551F51" w:rsidRPr="00551F51" w:rsidRDefault="00551F51" w:rsidP="00551F51">
            <w:pPr>
              <w:numPr>
                <w:ilvl w:val="0"/>
                <w:numId w:val="48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Oferowany termin dostawy jest taki sam dla każdego zadania, na które złożono ofertę.</w:t>
            </w:r>
          </w:p>
          <w:p w:rsidR="00551F51" w:rsidRPr="00551F51" w:rsidRDefault="00551F51" w:rsidP="00551F51">
            <w:pPr>
              <w:numPr>
                <w:ilvl w:val="0"/>
                <w:numId w:val="49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  <w:szCs w:val="20"/>
              </w:rPr>
              <w:t>Punkty w kryterium „Termin dostawy” zostaną przyznane zgodnie z zaoferowanym przez Wykonawcę terminem dostawy.</w:t>
            </w:r>
          </w:p>
          <w:p w:rsidR="00551F51" w:rsidRPr="00551F51" w:rsidRDefault="00551F51" w:rsidP="00551F51">
            <w:pPr>
              <w:numPr>
                <w:ilvl w:val="0"/>
                <w:numId w:val="49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  <w:szCs w:val="20"/>
              </w:rPr>
              <w:t>Punktacja zostanie przyznana w następujący sposób:</w:t>
            </w:r>
          </w:p>
          <w:p w:rsidR="00551F51" w:rsidRPr="00551F51" w:rsidRDefault="00551F51" w:rsidP="00551F51">
            <w:pPr>
              <w:numPr>
                <w:ilvl w:val="0"/>
                <w:numId w:val="50"/>
              </w:numPr>
              <w:spacing w:after="0" w:line="360" w:lineRule="auto"/>
              <w:ind w:left="1053" w:hanging="284"/>
              <w:contextualSpacing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  <w:szCs w:val="20"/>
              </w:rPr>
              <w:t>3 dni robocze – 5 pkt.</w:t>
            </w:r>
          </w:p>
          <w:p w:rsidR="00551F51" w:rsidRPr="00551F51" w:rsidRDefault="00551F51" w:rsidP="00551F51">
            <w:pPr>
              <w:numPr>
                <w:ilvl w:val="0"/>
                <w:numId w:val="50"/>
              </w:numPr>
              <w:spacing w:after="0" w:line="360" w:lineRule="auto"/>
              <w:ind w:left="1053" w:hanging="284"/>
              <w:contextualSpacing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  <w:szCs w:val="20"/>
              </w:rPr>
              <w:t>2 dni robocze – 20 pkt.</w:t>
            </w:r>
          </w:p>
          <w:p w:rsidR="00551F51" w:rsidRPr="00551F51" w:rsidRDefault="00551F51" w:rsidP="00551F51">
            <w:pPr>
              <w:numPr>
                <w:ilvl w:val="0"/>
                <w:numId w:val="49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  <w:szCs w:val="20"/>
              </w:rPr>
              <w:t>Wykonawca w kryterium „Termin dostawy” może zaoferować wyłącznie 3 dni robocze lub 2 dni robocze.</w:t>
            </w:r>
          </w:p>
          <w:p w:rsidR="00551F51" w:rsidRPr="00551F51" w:rsidRDefault="00551F51" w:rsidP="00551F51">
            <w:pPr>
              <w:numPr>
                <w:ilvl w:val="0"/>
                <w:numId w:val="49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  <w:szCs w:val="20"/>
              </w:rPr>
              <w:t>Maksymalny termin dostawy wynosi 3 dni robocze. Jeśli Wykonawca zadeklaruje termin dostawy dłuższy niż 3 dni robocze, Zamawiający odrzuci ofertę jako niezgodną z SIWZ.</w:t>
            </w:r>
          </w:p>
          <w:p w:rsidR="00551F51" w:rsidRPr="00551F51" w:rsidRDefault="00551F51" w:rsidP="00551F51">
            <w:pPr>
              <w:numPr>
                <w:ilvl w:val="0"/>
                <w:numId w:val="49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  <w:szCs w:val="20"/>
              </w:rPr>
              <w:t xml:space="preserve">Jeżeli Wykonawca nie wskaże w załączniku nr 1 do SIWZ – Formularz ofertowy żadnego terminu dostawy lub zaoferuje inny niż ww. termin dostawy </w:t>
            </w:r>
            <w:r w:rsidRPr="00551F51">
              <w:rPr>
                <w:rFonts w:ascii="Times New Roman" w:hAnsi="Times New Roman" w:cs="Times New Roman"/>
                <w:i/>
                <w:sz w:val="14"/>
                <w:szCs w:val="20"/>
              </w:rPr>
              <w:br/>
              <w:t xml:space="preserve">(z zastrzeżeniem </w:t>
            </w:r>
            <w:proofErr w:type="spellStart"/>
            <w:r w:rsidRPr="00551F51">
              <w:rPr>
                <w:rFonts w:ascii="Times New Roman" w:hAnsi="Times New Roman" w:cs="Times New Roman"/>
                <w:i/>
                <w:sz w:val="14"/>
                <w:szCs w:val="20"/>
              </w:rPr>
              <w:t>ppkt</w:t>
            </w:r>
            <w:proofErr w:type="spellEnd"/>
            <w:r w:rsidRPr="00551F51">
              <w:rPr>
                <w:rFonts w:ascii="Times New Roman" w:hAnsi="Times New Roman" w:cs="Times New Roman"/>
                <w:i/>
                <w:sz w:val="14"/>
                <w:szCs w:val="20"/>
              </w:rPr>
              <w:t>. 4)), Zamawiający przyjmie, że Wykonawca zaoferował termin dostaw wynoszący 3 dni robocze i przyzna 5 pkt.</w:t>
            </w:r>
          </w:p>
          <w:p w:rsidR="00551F51" w:rsidRPr="00551F51" w:rsidRDefault="00551F51" w:rsidP="00551F51">
            <w:pPr>
              <w:numPr>
                <w:ilvl w:val="0"/>
                <w:numId w:val="49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i/>
                <w:sz w:val="14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4"/>
                <w:szCs w:val="20"/>
              </w:rPr>
              <w:t>W kryterium „termin dostawy” oferta może otrzymać maksymalnie 20 pkt. (%).</w:t>
            </w:r>
          </w:p>
        </w:tc>
      </w:tr>
      <w:tr w:rsidR="00551F51" w:rsidRPr="00551F51" w:rsidTr="001B154E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51" w:rsidRPr="00551F51" w:rsidRDefault="00551F51" w:rsidP="00551F51">
            <w:pPr>
              <w:numPr>
                <w:ilvl w:val="0"/>
                <w:numId w:val="45"/>
              </w:numPr>
              <w:spacing w:after="0" w:line="360" w:lineRule="auto"/>
              <w:ind w:hanging="6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TERMIN WYKONANIA ZAMÓWIENIA: </w:t>
            </w:r>
          </w:p>
          <w:p w:rsidR="00551F51" w:rsidRPr="00551F51" w:rsidRDefault="00551F51" w:rsidP="00551F51">
            <w:pPr>
              <w:spacing w:after="0" w:line="360" w:lineRule="auto"/>
              <w:ind w:left="202" w:right="105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Dostawy przedmiotu zamówienia odbywać się będą sukcesywnie w zależności od potrzeb Zamawiającego </w:t>
            </w: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>w okresie 24 miesięcy począwszy od dnia zawarcia umowy.</w:t>
            </w:r>
          </w:p>
        </w:tc>
      </w:tr>
      <w:tr w:rsidR="00551F51" w:rsidRPr="00551F51" w:rsidTr="001B154E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51" w:rsidRPr="00551F51" w:rsidRDefault="00551F51" w:rsidP="00551F51">
            <w:pPr>
              <w:numPr>
                <w:ilvl w:val="0"/>
                <w:numId w:val="45"/>
              </w:numPr>
              <w:spacing w:after="0" w:line="360" w:lineRule="auto"/>
              <w:ind w:hanging="66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INFORMACJA, CZY WYBÓR OFERTY BĘDZIE PROWADZIĆ DO POWSTANIA U ZAMAWIAJĄCEGO OBOWIĄZKU PODATKOWEGO: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>TAK / NIE *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r w:rsidRPr="00551F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niepotrzebne skreślić</w:t>
            </w:r>
          </w:p>
          <w:p w:rsidR="00551F51" w:rsidRPr="00551F51" w:rsidRDefault="00551F51" w:rsidP="00551F51">
            <w:p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przypadku udzielenia odpowiedzi „TAK”: </w:t>
            </w:r>
          </w:p>
          <w:p w:rsidR="00551F51" w:rsidRPr="00551F51" w:rsidRDefault="00551F51" w:rsidP="00551F51">
            <w:p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</w:t>
            </w:r>
          </w:p>
          <w:p w:rsidR="00551F51" w:rsidRPr="00551F51" w:rsidRDefault="00551F51" w:rsidP="00551F51">
            <w:p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551F51">
              <w:rPr>
                <w:rFonts w:ascii="Times New Roman" w:hAnsi="Times New Roman" w:cs="Times New Roman"/>
                <w:sz w:val="18"/>
                <w:szCs w:val="20"/>
              </w:rPr>
              <w:t>*</w:t>
            </w: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>dotyczy Wykonawców, których oferty będą generować obowiązek doliczania wartości podatku VAT do wartości netto oferty, tj. w przypadku:</w:t>
            </w:r>
          </w:p>
          <w:p w:rsidR="00551F51" w:rsidRPr="00551F51" w:rsidRDefault="00551F51" w:rsidP="00551F51">
            <w:p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>□ wewnątrzwspólnotowego nabycia towarów,</w:t>
            </w:r>
          </w:p>
          <w:p w:rsidR="00551F51" w:rsidRPr="00551F51" w:rsidRDefault="00551F51" w:rsidP="00551F51">
            <w:p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551F51" w:rsidRPr="00551F51" w:rsidRDefault="00551F51" w:rsidP="00551F51">
            <w:p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551F51" w:rsidRPr="00551F51" w:rsidTr="001B154E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51" w:rsidRPr="00551F51" w:rsidRDefault="00551F51" w:rsidP="00551F51">
            <w:pPr>
              <w:numPr>
                <w:ilvl w:val="0"/>
                <w:numId w:val="45"/>
              </w:numPr>
              <w:spacing w:after="0" w:line="360" w:lineRule="auto"/>
              <w:ind w:hanging="6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ZAKRES RZECZOWY OBIĘTY NINIEJSZYM ZAMÓWIENIEM WYKONAWCA ZOBOWIĄZUJE SIĘ WYKONAĆ: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  <w:p w:rsidR="00551F51" w:rsidRPr="005C1625" w:rsidRDefault="00551F51" w:rsidP="005C162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551F5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(odpowiedź: „własnymi siłami” </w:t>
            </w:r>
            <w:r w:rsidR="005C1625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lub „z udziałem podwykonawców”.</w:t>
            </w:r>
          </w:p>
          <w:p w:rsidR="00551F51" w:rsidRPr="00551F51" w:rsidRDefault="00551F51" w:rsidP="00551F51">
            <w:pPr>
              <w:spacing w:after="0" w:line="360" w:lineRule="auto"/>
              <w:ind w:left="20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>W przypadku udzielenia odpowiedzi „z udziału podwykonawców”:</w:t>
            </w: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1F51" w:rsidRPr="00551F51" w:rsidRDefault="00551F51" w:rsidP="00551F51">
            <w:pPr>
              <w:spacing w:after="0" w:line="360" w:lineRule="auto"/>
              <w:ind w:left="20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zakres objęty niniejszym zamówieniem zostanie wykonany w następujący sposób:</w:t>
            </w:r>
          </w:p>
          <w:p w:rsidR="00551F51" w:rsidRPr="00551F51" w:rsidRDefault="00551F51" w:rsidP="00551F51">
            <w:pPr>
              <w:numPr>
                <w:ilvl w:val="0"/>
                <w:numId w:val="44"/>
              </w:numPr>
              <w:spacing w:after="0" w:line="360" w:lineRule="auto"/>
              <w:ind w:left="202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własnymi siłami:</w:t>
            </w:r>
          </w:p>
          <w:p w:rsidR="00551F51" w:rsidRPr="00551F51" w:rsidRDefault="00551F51" w:rsidP="00551F51">
            <w:pPr>
              <w:spacing w:after="0" w:line="360" w:lineRule="auto"/>
              <w:ind w:left="20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551F51" w:rsidRPr="00551F51" w:rsidRDefault="00551F51" w:rsidP="00551F51">
            <w:pPr>
              <w:spacing w:after="0" w:line="360" w:lineRule="auto"/>
              <w:ind w:left="202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>(podać zakres rzeczowy)</w:t>
            </w:r>
          </w:p>
          <w:p w:rsidR="00551F51" w:rsidRPr="00551F51" w:rsidRDefault="00551F51" w:rsidP="00551F51">
            <w:pPr>
              <w:spacing w:after="0" w:line="360" w:lineRule="auto"/>
              <w:ind w:left="20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b) przy udziale podwykonawców:</w:t>
            </w:r>
          </w:p>
          <w:p w:rsidR="00551F51" w:rsidRPr="00551F51" w:rsidRDefault="00551F51" w:rsidP="00551F51">
            <w:pPr>
              <w:spacing w:after="0" w:line="360" w:lineRule="auto"/>
              <w:ind w:left="20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551F51" w:rsidRPr="00551F51" w:rsidRDefault="00551F51" w:rsidP="00551F51">
            <w:pPr>
              <w:spacing w:after="0" w:line="360" w:lineRule="auto"/>
              <w:ind w:left="202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>(podać zakres rzeczowy)</w:t>
            </w:r>
          </w:p>
        </w:tc>
      </w:tr>
      <w:tr w:rsidR="00551F51" w:rsidRPr="00551F51" w:rsidTr="001B154E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F51" w:rsidRPr="00551F51" w:rsidRDefault="00551F51" w:rsidP="00551F51">
            <w:pPr>
              <w:numPr>
                <w:ilvl w:val="0"/>
                <w:numId w:val="45"/>
              </w:numPr>
              <w:spacing w:after="0" w:line="360" w:lineRule="auto"/>
              <w:ind w:hanging="6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ZOBOWIĄZANIA W PRZYPADKU PRZYZNANIA ZAMÓWIENIA: </w:t>
            </w:r>
          </w:p>
          <w:p w:rsidR="00551F51" w:rsidRPr="00551F51" w:rsidRDefault="00551F51" w:rsidP="00551F51">
            <w:pPr>
              <w:numPr>
                <w:ilvl w:val="0"/>
                <w:numId w:val="40"/>
              </w:numPr>
              <w:spacing w:after="0" w:line="360" w:lineRule="auto"/>
              <w:ind w:left="20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zobowiązujemy się do zawarcia umowy w miejscu i terminie wyznaczonym przez Zamawiającego; </w:t>
            </w:r>
          </w:p>
          <w:p w:rsidR="00551F51" w:rsidRPr="00551F51" w:rsidRDefault="00551F51" w:rsidP="00551F51">
            <w:pPr>
              <w:numPr>
                <w:ilvl w:val="0"/>
                <w:numId w:val="40"/>
              </w:numPr>
              <w:spacing w:after="0" w:line="360" w:lineRule="auto"/>
              <w:ind w:left="20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osobą upoważnioną do kontaktów z Zamawiającym w sprawach dotyczących realizacji umowy jest : </w:t>
            </w:r>
          </w:p>
          <w:p w:rsidR="00551F51" w:rsidRPr="00551F51" w:rsidRDefault="00551F51" w:rsidP="00551F51">
            <w:pPr>
              <w:spacing w:after="0" w:line="360" w:lineRule="auto"/>
              <w:ind w:left="20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551F51" w:rsidRPr="00551F51" w:rsidRDefault="00551F51" w:rsidP="00551F51">
            <w:pPr>
              <w:spacing w:after="0" w:line="360" w:lineRule="auto"/>
              <w:ind w:left="20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551F51" w:rsidRPr="00551F51" w:rsidRDefault="00551F51" w:rsidP="00551F51">
            <w:pPr>
              <w:numPr>
                <w:ilvl w:val="0"/>
                <w:numId w:val="40"/>
              </w:numPr>
              <w:spacing w:after="0" w:line="360" w:lineRule="auto"/>
              <w:ind w:left="20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:rsidR="00551F51" w:rsidRPr="00551F51" w:rsidRDefault="00551F51" w:rsidP="00551F51">
            <w:pPr>
              <w:spacing w:after="0" w:line="360" w:lineRule="auto"/>
              <w:ind w:left="20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551F51" w:rsidRPr="00551F51" w:rsidRDefault="00551F51" w:rsidP="00551F51">
            <w:pPr>
              <w:spacing w:after="0" w:line="360" w:lineRule="auto"/>
              <w:ind w:left="20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551F51" w:rsidRPr="00551F51" w:rsidTr="001B154E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F51" w:rsidRPr="00551F51" w:rsidRDefault="00551F51" w:rsidP="00551F51">
            <w:pPr>
              <w:numPr>
                <w:ilvl w:val="0"/>
                <w:numId w:val="45"/>
              </w:numPr>
              <w:spacing w:after="0" w:line="360" w:lineRule="auto"/>
              <w:ind w:hanging="66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OŚWIADCZENIA: </w:t>
            </w:r>
          </w:p>
          <w:p w:rsidR="00551F51" w:rsidRPr="00551F51" w:rsidRDefault="00551F51" w:rsidP="00551F51">
            <w:pPr>
              <w:numPr>
                <w:ilvl w:val="0"/>
                <w:numId w:val="42"/>
              </w:num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551F51" w:rsidRPr="00551F51" w:rsidRDefault="00551F51" w:rsidP="00551F51">
            <w:pPr>
              <w:numPr>
                <w:ilvl w:val="0"/>
                <w:numId w:val="42"/>
              </w:num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Oświadczamy, że uważamy się za związanych ofertą przez okres 60 dni. Bieg terminu związania ofertą rozpoczyna się wraz z upływem terminu składania ofert.</w:t>
            </w:r>
          </w:p>
          <w:p w:rsidR="00551F51" w:rsidRPr="00551F51" w:rsidRDefault="00551F51" w:rsidP="00551F51">
            <w:pPr>
              <w:numPr>
                <w:ilvl w:val="0"/>
                <w:numId w:val="42"/>
              </w:num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551F51" w:rsidRPr="00551F51" w:rsidRDefault="00551F51" w:rsidP="00551F51">
            <w:pPr>
              <w:numPr>
                <w:ilvl w:val="0"/>
                <w:numId w:val="42"/>
              </w:num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Oświadczamy, że akceptujemy termin płatności zaoferowany w Formularzu ofertowym w pkt. B oraz formę płatności określoną w załączniku nr 5 do SIWZ - Wzór umowy.</w:t>
            </w:r>
          </w:p>
          <w:p w:rsidR="00551F51" w:rsidRPr="00551F51" w:rsidRDefault="00551F51" w:rsidP="00551F51">
            <w:pPr>
              <w:numPr>
                <w:ilvl w:val="0"/>
                <w:numId w:val="42"/>
              </w:num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Oświadczamy, że sukcesywne dostawy przedmiot zamówienia będziemy realizować w terminie zaoferowanym w Formularzu ofertowym w pkt. C.</w:t>
            </w:r>
          </w:p>
          <w:p w:rsidR="00551F51" w:rsidRPr="00551F51" w:rsidRDefault="00551F51" w:rsidP="00551F51">
            <w:pPr>
              <w:numPr>
                <w:ilvl w:val="0"/>
                <w:numId w:val="42"/>
              </w:num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Oświadczamy, że przedmiot zamówienia będziemy realizować w okresie wskazanym w SIWZ oraz w załączniku nr 5 do SIWZ - Wzór umowy.</w:t>
            </w:r>
          </w:p>
          <w:p w:rsidR="00551F51" w:rsidRPr="00551F51" w:rsidRDefault="00551F51" w:rsidP="00551F51">
            <w:pPr>
              <w:numPr>
                <w:ilvl w:val="0"/>
                <w:numId w:val="42"/>
              </w:num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551F51" w:rsidRPr="00551F51" w:rsidRDefault="00551F51" w:rsidP="00551F51">
            <w:pPr>
              <w:numPr>
                <w:ilvl w:val="0"/>
                <w:numId w:val="42"/>
              </w:num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551F51" w:rsidRPr="00551F51" w:rsidRDefault="00551F51" w:rsidP="00551F51">
            <w:pPr>
              <w:numPr>
                <w:ilvl w:val="0"/>
                <w:numId w:val="42"/>
              </w:num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Oświadczamy, że wypełniliśmy obowiązki informacyjne przewidziane w art. 13 lub art. 14 RODO</w:t>
            </w:r>
            <w:r w:rsidRPr="00551F5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numPr>
                <w:ilvl w:val="0"/>
                <w:numId w:val="43"/>
              </w:numPr>
              <w:tabs>
                <w:tab w:val="left" w:pos="344"/>
              </w:tabs>
              <w:spacing w:after="0" w:line="360" w:lineRule="auto"/>
              <w:ind w:left="60" w:right="246" w:firstLine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551F51" w:rsidRPr="00551F51" w:rsidRDefault="00551F51" w:rsidP="00551F51">
            <w:pPr>
              <w:tabs>
                <w:tab w:val="left" w:pos="344"/>
              </w:tabs>
              <w:spacing w:after="0" w:line="360" w:lineRule="auto"/>
              <w:ind w:left="60" w:right="246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  <w:p w:rsidR="00551F51" w:rsidRPr="00551F51" w:rsidRDefault="00551F51" w:rsidP="00551F51">
            <w:pPr>
              <w:tabs>
                <w:tab w:val="left" w:pos="344"/>
              </w:tabs>
              <w:spacing w:after="0" w:line="360" w:lineRule="auto"/>
              <w:ind w:left="60"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551F51" w:rsidRPr="00551F51" w:rsidTr="001B154E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51" w:rsidRPr="00551F51" w:rsidRDefault="00551F51" w:rsidP="00551F51">
            <w:pPr>
              <w:numPr>
                <w:ilvl w:val="0"/>
                <w:numId w:val="45"/>
              </w:numPr>
              <w:spacing w:after="0" w:line="360" w:lineRule="auto"/>
              <w:ind w:hanging="66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INFORMACJA DO CELÓW STATYSTYCZNYCH: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Wykonawca jest: 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>mikroprzedsiębiorstwem / małym przedsiębiorstwem / średnim przedsiębiorstwem *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* niepotrzebne skreślić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1F51" w:rsidRPr="00551F51" w:rsidRDefault="00551F51" w:rsidP="00551F51">
            <w:p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551F51" w:rsidRPr="00551F51" w:rsidRDefault="00551F51" w:rsidP="00551F51">
            <w:p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551F51" w:rsidRPr="00551F51" w:rsidRDefault="00551F51" w:rsidP="00551F51">
            <w:p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551F51" w:rsidRPr="00551F51" w:rsidRDefault="00551F51" w:rsidP="00551F51">
            <w:pPr>
              <w:spacing w:after="0" w:line="360" w:lineRule="auto"/>
              <w:ind w:right="24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551F51" w:rsidRPr="00551F51" w:rsidTr="001B154E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51" w:rsidRPr="00551F51" w:rsidRDefault="00551F51" w:rsidP="00551F51">
            <w:pPr>
              <w:numPr>
                <w:ilvl w:val="0"/>
                <w:numId w:val="45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ZAŁĄCZNIKI DO OFERTY: </w:t>
            </w:r>
          </w:p>
          <w:p w:rsidR="00551F51" w:rsidRPr="00551F51" w:rsidRDefault="00551F51" w:rsidP="00551F51">
            <w:pPr>
              <w:numPr>
                <w:ilvl w:val="0"/>
                <w:numId w:val="4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551F51" w:rsidRPr="00551F51" w:rsidRDefault="00551F51" w:rsidP="00551F51">
            <w:pPr>
              <w:numPr>
                <w:ilvl w:val="0"/>
                <w:numId w:val="4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551F51" w:rsidRPr="00551F51" w:rsidRDefault="00551F51" w:rsidP="00551F51">
            <w:pPr>
              <w:numPr>
                <w:ilvl w:val="0"/>
                <w:numId w:val="4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551F51" w:rsidRPr="00551F51" w:rsidRDefault="00551F51" w:rsidP="00551F51">
            <w:pPr>
              <w:numPr>
                <w:ilvl w:val="0"/>
                <w:numId w:val="41"/>
              </w:num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 w:rsidR="00551F51" w:rsidRPr="00551F51" w:rsidRDefault="00551F51" w:rsidP="00551F5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1F51">
              <w:rPr>
                <w:rFonts w:ascii="Times New Roman" w:hAnsi="Times New Roman" w:cs="Times New Roman"/>
                <w:sz w:val="20"/>
                <w:szCs w:val="20"/>
              </w:rPr>
              <w:t>Oferta została złożona na .............. kolejno ponumerowanych stronach.</w:t>
            </w:r>
            <w:r w:rsidRPr="00551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551F51" w:rsidRDefault="00551F51" w:rsidP="00551F51">
      <w:pPr>
        <w:spacing w:after="0" w:line="360" w:lineRule="auto"/>
        <w:contextualSpacing/>
        <w:rPr>
          <w:rFonts w:ascii="Times New Roman" w:hAnsi="Times New Roman" w:cs="Times New Roman"/>
        </w:rPr>
      </w:pPr>
    </w:p>
    <w:p w:rsidR="00551F51" w:rsidRDefault="00551F51" w:rsidP="00551F51">
      <w:pPr>
        <w:spacing w:after="0" w:line="360" w:lineRule="auto"/>
        <w:contextualSpacing/>
        <w:rPr>
          <w:rFonts w:ascii="Times New Roman" w:hAnsi="Times New Roman" w:cs="Times New Roman"/>
        </w:rPr>
      </w:pPr>
    </w:p>
    <w:p w:rsidR="00551F51" w:rsidRPr="00551F51" w:rsidRDefault="00551F51" w:rsidP="00551F51">
      <w:pPr>
        <w:spacing w:after="0" w:line="360" w:lineRule="auto"/>
        <w:contextualSpacing/>
        <w:rPr>
          <w:rFonts w:ascii="Times New Roman" w:hAnsi="Times New Roman" w:cs="Times New Roman"/>
        </w:rPr>
      </w:pPr>
    </w:p>
    <w:p w:rsidR="00551F51" w:rsidRPr="00551F51" w:rsidRDefault="00551F51" w:rsidP="00551F51">
      <w:pPr>
        <w:spacing w:after="0" w:line="360" w:lineRule="auto"/>
        <w:ind w:firstLine="4678"/>
        <w:contextualSpacing/>
        <w:jc w:val="center"/>
        <w:rPr>
          <w:rFonts w:ascii="Times New Roman" w:hAnsi="Times New Roman" w:cs="Times New Roman"/>
        </w:rPr>
      </w:pPr>
      <w:r w:rsidRPr="00551F51">
        <w:rPr>
          <w:rFonts w:ascii="Times New Roman" w:hAnsi="Times New Roman" w:cs="Times New Roman"/>
        </w:rPr>
        <w:t>…………………………………</w:t>
      </w:r>
    </w:p>
    <w:p w:rsidR="00551F51" w:rsidRPr="00551F51" w:rsidRDefault="00551F51" w:rsidP="00551F51">
      <w:pPr>
        <w:spacing w:after="0" w:line="360" w:lineRule="auto"/>
        <w:ind w:firstLine="4962"/>
        <w:contextualSpacing/>
        <w:jc w:val="center"/>
        <w:rPr>
          <w:rFonts w:ascii="Times New Roman" w:hAnsi="Times New Roman" w:cs="Times New Roman"/>
        </w:rPr>
      </w:pPr>
      <w:r w:rsidRPr="00551F51">
        <w:rPr>
          <w:rFonts w:ascii="Times New Roman" w:hAnsi="Times New Roman" w:cs="Times New Roman"/>
        </w:rPr>
        <w:t>(opatrzyć elektronicznym podpisem kwalifikowanym</w:t>
      </w:r>
    </w:p>
    <w:p w:rsidR="00182435" w:rsidRPr="00551F51" w:rsidRDefault="00551F51" w:rsidP="00551F51">
      <w:pPr>
        <w:spacing w:after="0" w:line="360" w:lineRule="auto"/>
        <w:ind w:firstLine="4962"/>
        <w:contextualSpacing/>
        <w:jc w:val="center"/>
        <w:rPr>
          <w:rFonts w:ascii="Times New Roman" w:hAnsi="Times New Roman" w:cs="Times New Roman"/>
        </w:rPr>
      </w:pPr>
      <w:r w:rsidRPr="00551F51">
        <w:rPr>
          <w:rFonts w:ascii="Times New Roman" w:hAnsi="Times New Roman" w:cs="Times New Roman"/>
        </w:rPr>
        <w:t>osoby upra</w:t>
      </w:r>
      <w:r>
        <w:rPr>
          <w:rFonts w:ascii="Times New Roman" w:hAnsi="Times New Roman" w:cs="Times New Roman"/>
        </w:rPr>
        <w:t xml:space="preserve">wnionej do składania oświadczeń </w:t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    woli w imieniu podmiotu)</w:t>
      </w: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  <w:sectPr w:rsidR="00182435" w:rsidSect="00F069DB">
          <w:footerReference w:type="default" r:id="rId8"/>
          <w:pgSz w:w="11906" w:h="16838"/>
          <w:pgMar w:top="993" w:right="1080" w:bottom="1440" w:left="1080" w:header="708" w:footer="708" w:gutter="0"/>
          <w:cols w:space="708"/>
          <w:docGrid w:linePitch="360"/>
        </w:sectPr>
      </w:pPr>
    </w:p>
    <w:p w:rsidR="00182435" w:rsidRPr="00182435" w:rsidRDefault="00182435" w:rsidP="00182435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</w:rPr>
      </w:pPr>
      <w:r w:rsidRPr="00182435">
        <w:rPr>
          <w:rFonts w:ascii="Times New Roman" w:hAnsi="Times New Roman" w:cs="Times New Roman"/>
          <w:b/>
        </w:rPr>
        <w:lastRenderedPageBreak/>
        <w:t>Załącznik Nr 2 do SIWZ</w:t>
      </w:r>
    </w:p>
    <w:p w:rsidR="00182435" w:rsidRPr="00182435" w:rsidRDefault="00182435" w:rsidP="0018243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435">
        <w:rPr>
          <w:rFonts w:ascii="Times New Roman" w:hAnsi="Times New Roman" w:cs="Times New Roman"/>
          <w:b/>
          <w:sz w:val="28"/>
          <w:szCs w:val="28"/>
        </w:rPr>
        <w:t>FORMULARZ CENOWY</w:t>
      </w:r>
      <w:r w:rsidR="001B154E">
        <w:rPr>
          <w:rFonts w:ascii="Times New Roman" w:hAnsi="Times New Roman" w:cs="Times New Roman"/>
          <w:b/>
          <w:sz w:val="28"/>
          <w:szCs w:val="28"/>
        </w:rPr>
        <w:t xml:space="preserve"> – po zmianie</w:t>
      </w:r>
    </w:p>
    <w:p w:rsidR="00182435" w:rsidRPr="00182435" w:rsidRDefault="00182435" w:rsidP="0018243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18"/>
          <w:szCs w:val="20"/>
        </w:rPr>
      </w:pPr>
      <w:r w:rsidRPr="00182435">
        <w:rPr>
          <w:rFonts w:ascii="Times New Roman" w:hAnsi="Times New Roman" w:cs="Times New Roman"/>
          <w:sz w:val="18"/>
          <w:szCs w:val="20"/>
        </w:rPr>
        <w:t xml:space="preserve">Dotyczy: postępowania prowadzonego w trybie przetargu nieograniczonego na </w:t>
      </w:r>
      <w:r w:rsidRPr="00182435">
        <w:rPr>
          <w:rFonts w:ascii="Times New Roman" w:hAnsi="Times New Roman" w:cs="Times New Roman"/>
          <w:b/>
          <w:bCs/>
          <w:sz w:val="18"/>
          <w:szCs w:val="20"/>
        </w:rPr>
        <w:t>dostawy rękawic diagnostycznych i chirurgicznych</w:t>
      </w:r>
      <w:r w:rsidRPr="00182435">
        <w:rPr>
          <w:rFonts w:ascii="Times New Roman" w:hAnsi="Times New Roman" w:cs="Times New Roman"/>
          <w:b/>
          <w:sz w:val="18"/>
          <w:szCs w:val="20"/>
        </w:rPr>
        <w:t>,</w:t>
      </w:r>
      <w:r w:rsidRPr="00182435">
        <w:rPr>
          <w:rFonts w:ascii="Times New Roman" w:hAnsi="Times New Roman" w:cs="Times New Roman"/>
          <w:sz w:val="18"/>
          <w:szCs w:val="20"/>
        </w:rPr>
        <w:t xml:space="preserve"> </w:t>
      </w:r>
      <w:r w:rsidRPr="00182435">
        <w:rPr>
          <w:rFonts w:ascii="Times New Roman" w:hAnsi="Times New Roman" w:cs="Times New Roman"/>
          <w:b/>
          <w:sz w:val="18"/>
          <w:szCs w:val="20"/>
        </w:rPr>
        <w:t>nr sprawy FZP.261.21.2020</w:t>
      </w:r>
    </w:p>
    <w:p w:rsidR="00BB7CAC" w:rsidRDefault="00BB7CAC" w:rsidP="00182435">
      <w:pPr>
        <w:tabs>
          <w:tab w:val="left" w:pos="4320"/>
        </w:tabs>
        <w:spacing w:after="0"/>
        <w:contextualSpacing/>
        <w:rPr>
          <w:rFonts w:ascii="Times New Roman" w:hAnsi="Times New Roman" w:cs="Times New Roman"/>
          <w:i/>
          <w:sz w:val="18"/>
          <w:szCs w:val="18"/>
        </w:rPr>
      </w:pPr>
    </w:p>
    <w:p w:rsidR="001B154E" w:rsidRPr="001B154E" w:rsidRDefault="001B154E" w:rsidP="00182435">
      <w:pPr>
        <w:tabs>
          <w:tab w:val="left" w:pos="4320"/>
        </w:tabs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1B154E">
        <w:rPr>
          <w:rFonts w:ascii="Times New Roman" w:hAnsi="Times New Roman" w:cs="Times New Roman"/>
          <w:b/>
          <w:sz w:val="18"/>
          <w:szCs w:val="18"/>
        </w:rPr>
        <w:t>Zadanie 1</w:t>
      </w:r>
    </w:p>
    <w:tbl>
      <w:tblPr>
        <w:tblW w:w="1595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5887"/>
        <w:gridCol w:w="993"/>
        <w:gridCol w:w="685"/>
        <w:gridCol w:w="590"/>
        <w:gridCol w:w="709"/>
        <w:gridCol w:w="708"/>
        <w:gridCol w:w="1276"/>
        <w:gridCol w:w="992"/>
        <w:gridCol w:w="1276"/>
      </w:tblGrid>
      <w:tr w:rsidR="00182435" w:rsidRPr="00182435" w:rsidTr="001B154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L.P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Nazwa przedmiotu zamówienia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przedmiotu zamówienia - parametry minimalne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VAT [%]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6</w:t>
            </w:r>
          </w:p>
        </w:tc>
        <w:tc>
          <w:tcPr>
            <w:tcW w:w="5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Sterylne, wykonane z lateksu, lekko pudrowane, jednorazowego użytku, kształt anatomiczny, mankiet prosty lub rolowany. Powierzchnia zewnętrzna teksturowana zapewniająca pewny uchwyt. Długość min. 286 mm, Grubość na palcu min.0,22 mm, AQL&lt;1.0. Poziom białek lateksowych poniżej 40 µg/g, nie składane w połowie, Odpowiadające normom EN 455, EN 420, EN 388.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7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1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7,5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8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8,5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9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6</w:t>
            </w:r>
          </w:p>
        </w:tc>
        <w:tc>
          <w:tcPr>
            <w:tcW w:w="5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Sterylne, wykonane z lateksu, niepudrowane, polimeryzowane, jednorazowego użytku, kształt anatomiczny, mankiet prosty lub rolowany. Powierzchnia zewnętrzna teksturowana zapewniająca pewny uchwyt. Poziom białek lateksowych: poniżej 10μg/g, AQL&lt;1.0. Długość min. 286 mm. Grubość na palcu min.0,22 mm. Nie składane </w:t>
            </w:r>
            <w:r w:rsidR="001B1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połowie</w:t>
            </w:r>
            <w:r w:rsidR="001B1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Odpowiadające normom EN 455, </w:t>
            </w: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ASTM F1671, EN 420, EN 388.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6,5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7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7,5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8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8,5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nr 9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B1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lateksowe  S</w:t>
            </w:r>
          </w:p>
        </w:tc>
        <w:tc>
          <w:tcPr>
            <w:tcW w:w="5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Wykonane z lateksu, niesterylne,</w:t>
            </w: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lekko pudrowane, uniwersalnie ukształtowane (tzn. o kształcie dłoni, bez rozróżnienia na lewą i prawą).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35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lateksowe  M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35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lateksowe  L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35" w:rsidRPr="00182435" w:rsidRDefault="001B154E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Rękawice </w:t>
            </w: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latex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b/t  M  </w:t>
            </w:r>
          </w:p>
        </w:tc>
        <w:tc>
          <w:tcPr>
            <w:tcW w:w="5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Wykonane z lateksu, niesterylne, niepudrowane, uniwersalnie ukształtowane (tzn. o kształcie dłoni, bez rozróżnienia na lewą i prawą).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35" w:rsidRPr="00182435" w:rsidRDefault="001B154E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Rękawice </w:t>
            </w: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latex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b/t  S    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35" w:rsidRPr="00182435" w:rsidRDefault="001B154E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Rękawice </w:t>
            </w: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latex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b/t  L   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2435" w:rsidRPr="00182435" w:rsidTr="001B154E">
        <w:trPr>
          <w:trHeight w:val="300"/>
        </w:trPr>
        <w:tc>
          <w:tcPr>
            <w:tcW w:w="1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435" w:rsidRPr="00182435" w:rsidRDefault="00182435" w:rsidP="0018243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82435" w:rsidRPr="00182435" w:rsidRDefault="00182435" w:rsidP="00182435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B154E" w:rsidRDefault="001B154E" w:rsidP="00182435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182435" w:rsidRPr="00182435" w:rsidRDefault="00182435" w:rsidP="00182435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182435" w:rsidRPr="00182435" w:rsidRDefault="00182435" w:rsidP="00182435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(opatrzyć elektronicznym podpisem kwalifikowanym</w:t>
      </w:r>
    </w:p>
    <w:p w:rsidR="00182435" w:rsidRPr="00182435" w:rsidRDefault="00182435" w:rsidP="00182435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osoby uprawnionej do składania oświadczeń</w:t>
      </w:r>
    </w:p>
    <w:p w:rsidR="00182435" w:rsidRPr="00182435" w:rsidRDefault="00182435" w:rsidP="00182435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woli w imieniu podmiotu)</w:t>
      </w:r>
    </w:p>
    <w:p w:rsidR="00182435" w:rsidRDefault="00182435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B154E" w:rsidRDefault="001B154E" w:rsidP="001B154E">
      <w:pPr>
        <w:tabs>
          <w:tab w:val="left" w:pos="4320"/>
        </w:tabs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B154E" w:rsidRDefault="001B154E" w:rsidP="001B154E">
      <w:pPr>
        <w:tabs>
          <w:tab w:val="left" w:pos="4320"/>
        </w:tabs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BB7CAC" w:rsidRDefault="00BB7CAC" w:rsidP="001B154E">
      <w:pPr>
        <w:tabs>
          <w:tab w:val="left" w:pos="4320"/>
        </w:tabs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B154E" w:rsidRPr="001B154E" w:rsidRDefault="001B154E" w:rsidP="001B154E">
      <w:pPr>
        <w:tabs>
          <w:tab w:val="left" w:pos="4320"/>
        </w:tabs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1B154E">
        <w:rPr>
          <w:rFonts w:ascii="Times New Roman" w:hAnsi="Times New Roman" w:cs="Times New Roman"/>
          <w:b/>
          <w:sz w:val="18"/>
          <w:szCs w:val="18"/>
        </w:rPr>
        <w:lastRenderedPageBreak/>
        <w:t xml:space="preserve">Zadanie </w:t>
      </w:r>
      <w:r>
        <w:rPr>
          <w:rFonts w:ascii="Times New Roman" w:hAnsi="Times New Roman" w:cs="Times New Roman"/>
          <w:b/>
          <w:sz w:val="18"/>
          <w:szCs w:val="18"/>
        </w:rPr>
        <w:t>2</w:t>
      </w:r>
    </w:p>
    <w:tbl>
      <w:tblPr>
        <w:tblW w:w="1595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5887"/>
        <w:gridCol w:w="993"/>
        <w:gridCol w:w="685"/>
        <w:gridCol w:w="590"/>
        <w:gridCol w:w="709"/>
        <w:gridCol w:w="708"/>
        <w:gridCol w:w="1276"/>
        <w:gridCol w:w="992"/>
        <w:gridCol w:w="1276"/>
      </w:tblGrid>
      <w:tr w:rsidR="001B154E" w:rsidRPr="00182435" w:rsidTr="001B154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L.P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Nazwa przedmiotu zamówienia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przedmiotu zamówienia - parametry minimalne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VAT [%]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1B154E" w:rsidRPr="00182435" w:rsidTr="001B154E">
        <w:trPr>
          <w:trHeight w:val="1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położnicze 8,5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Ginekologiczne, sterylne,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lateksowe, jałowe,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bezpudrowe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powierzchni teksturowanej. Mankiet rolowany o wzmocnionym brzegu, wskaźnik AQL nie większy niż 1,0 przedłużonej długości  min. 505 mm. Kształt anatomiczny, zróżnicowany na prawą i lewą dłoń. Pakowane parami. Grubość na palcu min. 0,33 mm, Zawartość białek poniżej 0,20 µg/g. zgodne z normami EN 45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5, ASTM F1671, EN 420, EN 388.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54E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sterylne położnicze 7,5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Ginekologiczne, sterylne,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lateksowe, jałowe,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bezpudrowe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powierzchni teksturowanej. Mankiet rolowany o wzmocnionym brzegu, wskaźnik AQL nie większy niż 1,0 przedłużonej długości  min. 505 mm. Kształt anatomiczny, zróżnicowany na prawą i lewą dłoń. Pakowane parami. Grubość na palcu min. 0,33mm, Zawartość białek poniżej 0,20 µg/g. zgodne z normami EN 455, ASTM F1671, EN 420, EN 388.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54E" w:rsidRPr="00182435" w:rsidTr="001B154E">
        <w:trPr>
          <w:trHeight w:val="300"/>
        </w:trPr>
        <w:tc>
          <w:tcPr>
            <w:tcW w:w="1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B154E" w:rsidRPr="00182435" w:rsidRDefault="001B154E" w:rsidP="001B154E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B154E" w:rsidRPr="00182435" w:rsidRDefault="001B154E" w:rsidP="001B154E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(opatrzyć elektronicznym podpisem kwalifikowanym</w:t>
      </w: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osoby uprawnionej do składania oświadczeń</w:t>
      </w: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woli w imieniu podmiotu)</w:t>
      </w:r>
    </w:p>
    <w:p w:rsidR="001B154E" w:rsidRPr="00C61E62" w:rsidRDefault="001B154E" w:rsidP="001B15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B154E" w:rsidRPr="001B154E" w:rsidRDefault="001B154E" w:rsidP="001B154E">
      <w:pPr>
        <w:tabs>
          <w:tab w:val="left" w:pos="4320"/>
        </w:tabs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1B154E">
        <w:rPr>
          <w:rFonts w:ascii="Times New Roman" w:hAnsi="Times New Roman" w:cs="Times New Roman"/>
          <w:b/>
          <w:sz w:val="18"/>
          <w:szCs w:val="18"/>
        </w:rPr>
        <w:t xml:space="preserve">Zadanie </w:t>
      </w:r>
      <w:r>
        <w:rPr>
          <w:rFonts w:ascii="Times New Roman" w:hAnsi="Times New Roman" w:cs="Times New Roman"/>
          <w:b/>
          <w:sz w:val="18"/>
          <w:szCs w:val="18"/>
        </w:rPr>
        <w:t>3</w:t>
      </w:r>
    </w:p>
    <w:tbl>
      <w:tblPr>
        <w:tblW w:w="1595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5887"/>
        <w:gridCol w:w="993"/>
        <w:gridCol w:w="685"/>
        <w:gridCol w:w="590"/>
        <w:gridCol w:w="709"/>
        <w:gridCol w:w="708"/>
        <w:gridCol w:w="1276"/>
        <w:gridCol w:w="992"/>
        <w:gridCol w:w="1276"/>
      </w:tblGrid>
      <w:tr w:rsidR="001B154E" w:rsidRPr="00182435" w:rsidTr="001B154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L.P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Nazwa przedmiotu zamówienia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przedmiotu zamówienia - parametry minimalne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VAT [%]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1B154E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winylowe S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Niesterylne,</w:t>
            </w: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beztalkowe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wykonane z winylu, rozmiar 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54E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winylowe M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Niesterylne,</w:t>
            </w: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beztalkowe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wykonane z winylu, rozmiar 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54E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winylowe L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Niesterylne,</w:t>
            </w: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beztalkowe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wykonane z winylu, rozmiar L.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54E" w:rsidRPr="00182435" w:rsidTr="001B154E">
        <w:trPr>
          <w:trHeight w:val="300"/>
        </w:trPr>
        <w:tc>
          <w:tcPr>
            <w:tcW w:w="1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B154E" w:rsidRPr="00182435" w:rsidRDefault="001B154E" w:rsidP="001B154E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B154E" w:rsidRPr="00182435" w:rsidRDefault="001B154E" w:rsidP="001B154E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(opatrzyć elektronicznym podpisem kwalifikowanym</w:t>
      </w: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osoby uprawnionej do składania oświadczeń</w:t>
      </w: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woli w imieniu podmiotu)</w:t>
      </w:r>
    </w:p>
    <w:p w:rsidR="001B154E" w:rsidRPr="00C61E62" w:rsidRDefault="001B154E" w:rsidP="001B15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B154E" w:rsidRPr="001B154E" w:rsidRDefault="001B154E" w:rsidP="001B154E">
      <w:pPr>
        <w:tabs>
          <w:tab w:val="left" w:pos="4320"/>
        </w:tabs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1B154E">
        <w:rPr>
          <w:rFonts w:ascii="Times New Roman" w:hAnsi="Times New Roman" w:cs="Times New Roman"/>
          <w:b/>
          <w:sz w:val="18"/>
          <w:szCs w:val="18"/>
        </w:rPr>
        <w:t xml:space="preserve">Zadanie </w:t>
      </w:r>
      <w:r>
        <w:rPr>
          <w:rFonts w:ascii="Times New Roman" w:hAnsi="Times New Roman" w:cs="Times New Roman"/>
          <w:b/>
          <w:sz w:val="18"/>
          <w:szCs w:val="18"/>
        </w:rPr>
        <w:t>4</w:t>
      </w:r>
    </w:p>
    <w:tbl>
      <w:tblPr>
        <w:tblW w:w="1595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9"/>
        <w:gridCol w:w="5887"/>
        <w:gridCol w:w="993"/>
        <w:gridCol w:w="685"/>
        <w:gridCol w:w="590"/>
        <w:gridCol w:w="709"/>
        <w:gridCol w:w="708"/>
        <w:gridCol w:w="1276"/>
        <w:gridCol w:w="992"/>
        <w:gridCol w:w="1276"/>
      </w:tblGrid>
      <w:tr w:rsidR="001B154E" w:rsidRPr="00182435" w:rsidTr="001B154E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L.P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Nazwa przedmiotu zamówienia</w:t>
            </w:r>
          </w:p>
        </w:tc>
        <w:tc>
          <w:tcPr>
            <w:tcW w:w="5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Opis przedmiotu zamówienia - parametry minimalne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jedn. netto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VAT [%]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1B154E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  S</w:t>
            </w:r>
          </w:p>
        </w:tc>
        <w:tc>
          <w:tcPr>
            <w:tcW w:w="5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Bezpudrowe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teksturowane na palcach, mankiet z wzmocnionym, rolowanym brzegiem, polimeryzowane, Grubość na palcu min. 0,12mm, AQL &lt;1,5. Zgodne z normami EN 455, EN 388, EN 420.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54E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  M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54E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  L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54E" w:rsidRPr="00182435" w:rsidTr="001B154E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 XL</w:t>
            </w:r>
          </w:p>
        </w:tc>
        <w:tc>
          <w:tcPr>
            <w:tcW w:w="5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szt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154E" w:rsidRPr="00182435" w:rsidTr="001B154E">
        <w:trPr>
          <w:trHeight w:val="300"/>
        </w:trPr>
        <w:tc>
          <w:tcPr>
            <w:tcW w:w="1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2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54E" w:rsidRPr="00182435" w:rsidRDefault="001B154E" w:rsidP="001B154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B154E" w:rsidRPr="00182435" w:rsidRDefault="001B154E" w:rsidP="001B154E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B154E" w:rsidRPr="00182435" w:rsidRDefault="001B154E" w:rsidP="001B154E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B154E" w:rsidRPr="00182435" w:rsidRDefault="001B154E" w:rsidP="001B154E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B154E" w:rsidRPr="00182435" w:rsidRDefault="001B154E" w:rsidP="001B154E">
      <w:pPr>
        <w:spacing w:after="0"/>
        <w:contextualSpacing/>
        <w:rPr>
          <w:rFonts w:ascii="Times New Roman" w:hAnsi="Times New Roman" w:cs="Times New Roman"/>
          <w:b/>
          <w:sz w:val="18"/>
          <w:szCs w:val="18"/>
        </w:rPr>
      </w:pP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(opatrzyć elektronicznym podpisem kwalifikowanym</w:t>
      </w: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osoby uprawnionej do składania oświadczeń</w:t>
      </w:r>
    </w:p>
    <w:p w:rsidR="001B154E" w:rsidRPr="00182435" w:rsidRDefault="001B154E" w:rsidP="001B154E">
      <w:pPr>
        <w:spacing w:after="0" w:line="276" w:lineRule="auto"/>
        <w:ind w:firstLine="1049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182435">
        <w:rPr>
          <w:rFonts w:ascii="Times New Roman" w:hAnsi="Times New Roman" w:cs="Times New Roman"/>
          <w:sz w:val="18"/>
          <w:szCs w:val="18"/>
        </w:rPr>
        <w:t>woli w imieniu podmiotu)</w:t>
      </w:r>
    </w:p>
    <w:p w:rsidR="001B154E" w:rsidRPr="00C61E62" w:rsidRDefault="001B154E" w:rsidP="001B15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1B154E" w:rsidRPr="00C61E62" w:rsidRDefault="001B154E" w:rsidP="005540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sectPr w:rsidR="001B154E" w:rsidRPr="00C61E62" w:rsidSect="00182435">
      <w:pgSz w:w="16838" w:h="11906" w:orient="landscape"/>
      <w:pgMar w:top="1080" w:right="993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3D" w:rsidRDefault="00ED0E3D" w:rsidP="00934AC9">
      <w:pPr>
        <w:spacing w:after="0" w:line="240" w:lineRule="auto"/>
      </w:pPr>
      <w:r>
        <w:separator/>
      </w:r>
    </w:p>
  </w:endnote>
  <w:endnote w:type="continuationSeparator" w:id="0">
    <w:p w:rsidR="00ED0E3D" w:rsidRDefault="00ED0E3D" w:rsidP="0093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539695"/>
      <w:docPartObj>
        <w:docPartGallery w:val="Page Numbers (Bottom of Page)"/>
        <w:docPartUnique/>
      </w:docPartObj>
    </w:sdtPr>
    <w:sdtEndPr/>
    <w:sdtContent>
      <w:p w:rsidR="00B841B6" w:rsidRDefault="00B841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D3D">
          <w:rPr>
            <w:noProof/>
          </w:rPr>
          <w:t>8</w:t>
        </w:r>
        <w:r>
          <w:fldChar w:fldCharType="end"/>
        </w:r>
      </w:p>
    </w:sdtContent>
  </w:sdt>
  <w:p w:rsidR="00B841B6" w:rsidRDefault="00B841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3D" w:rsidRDefault="00ED0E3D" w:rsidP="00934AC9">
      <w:pPr>
        <w:spacing w:after="0" w:line="240" w:lineRule="auto"/>
      </w:pPr>
      <w:r>
        <w:separator/>
      </w:r>
    </w:p>
  </w:footnote>
  <w:footnote w:type="continuationSeparator" w:id="0">
    <w:p w:rsidR="00ED0E3D" w:rsidRDefault="00ED0E3D" w:rsidP="00934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F"/>
    <w:multiLevelType w:val="multilevel"/>
    <w:tmpl w:val="9EBAF636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08634F4"/>
    <w:multiLevelType w:val="hybridMultilevel"/>
    <w:tmpl w:val="BD84F524"/>
    <w:lvl w:ilvl="0" w:tplc="EE8C020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7242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341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21D0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D687C6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EB960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8DA3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63C8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4A9A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F443C"/>
    <w:multiLevelType w:val="hybridMultilevel"/>
    <w:tmpl w:val="5E36D5E0"/>
    <w:lvl w:ilvl="0" w:tplc="6EA05688">
      <w:start w:val="1"/>
      <w:numFmt w:val="decimal"/>
      <w:lvlText w:val="%1)"/>
      <w:lvlJc w:val="left"/>
      <w:pPr>
        <w:ind w:left="1797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B1DDD"/>
    <w:multiLevelType w:val="hybridMultilevel"/>
    <w:tmpl w:val="93607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96C35"/>
    <w:multiLevelType w:val="hybridMultilevel"/>
    <w:tmpl w:val="F74CB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0A5AF4"/>
    <w:multiLevelType w:val="hybridMultilevel"/>
    <w:tmpl w:val="1D1AD18A"/>
    <w:lvl w:ilvl="0" w:tplc="D6C00F2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BED"/>
    <w:multiLevelType w:val="hybridMultilevel"/>
    <w:tmpl w:val="BE14A5EC"/>
    <w:lvl w:ilvl="0" w:tplc="DDDAA5A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66B58"/>
    <w:multiLevelType w:val="hybridMultilevel"/>
    <w:tmpl w:val="6D0023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7048B7"/>
    <w:multiLevelType w:val="hybridMultilevel"/>
    <w:tmpl w:val="13B45B86"/>
    <w:lvl w:ilvl="0" w:tplc="111E2DE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5E1E"/>
    <w:multiLevelType w:val="hybridMultilevel"/>
    <w:tmpl w:val="27485124"/>
    <w:lvl w:ilvl="0" w:tplc="3188911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96B1A"/>
    <w:multiLevelType w:val="hybridMultilevel"/>
    <w:tmpl w:val="17D01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4640B"/>
    <w:multiLevelType w:val="hybridMultilevel"/>
    <w:tmpl w:val="AE70B318"/>
    <w:lvl w:ilvl="0" w:tplc="420E7A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6F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82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67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26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6C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A0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546A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04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C4917BE"/>
    <w:multiLevelType w:val="hybridMultilevel"/>
    <w:tmpl w:val="A192F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54BB"/>
    <w:multiLevelType w:val="hybridMultilevel"/>
    <w:tmpl w:val="BD8AD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51E88"/>
    <w:multiLevelType w:val="hybridMultilevel"/>
    <w:tmpl w:val="EEAE2D4E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23" w15:restartNumberingAfterBreak="0">
    <w:nsid w:val="40442385"/>
    <w:multiLevelType w:val="hybridMultilevel"/>
    <w:tmpl w:val="4C547FB2"/>
    <w:lvl w:ilvl="0" w:tplc="3A9CC26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933D1"/>
    <w:multiLevelType w:val="hybridMultilevel"/>
    <w:tmpl w:val="35E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6301B"/>
    <w:multiLevelType w:val="hybridMultilevel"/>
    <w:tmpl w:val="304E83A0"/>
    <w:lvl w:ilvl="0" w:tplc="B486F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27" w15:restartNumberingAfterBreak="0">
    <w:nsid w:val="45E53075"/>
    <w:multiLevelType w:val="hybridMultilevel"/>
    <w:tmpl w:val="FF863BE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5D24D4"/>
    <w:multiLevelType w:val="hybridMultilevel"/>
    <w:tmpl w:val="42589580"/>
    <w:lvl w:ilvl="0" w:tplc="B7D4BB3C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97587B"/>
    <w:multiLevelType w:val="hybridMultilevel"/>
    <w:tmpl w:val="9E2218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694B6A"/>
    <w:multiLevelType w:val="hybridMultilevel"/>
    <w:tmpl w:val="A5346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B3E39"/>
    <w:multiLevelType w:val="hybridMultilevel"/>
    <w:tmpl w:val="128844A0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62422"/>
    <w:multiLevelType w:val="hybridMultilevel"/>
    <w:tmpl w:val="0634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92FEE"/>
    <w:multiLevelType w:val="hybridMultilevel"/>
    <w:tmpl w:val="904E8A76"/>
    <w:lvl w:ilvl="0" w:tplc="04150011">
      <w:start w:val="1"/>
      <w:numFmt w:val="decimal"/>
      <w:lvlText w:val="%1)"/>
      <w:lvlJc w:val="left"/>
      <w:pPr>
        <w:ind w:left="708"/>
      </w:pPr>
      <w:rPr>
        <w:rFonts w:hint="default"/>
        <w:b w:val="0"/>
        <w:i w:val="0"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FDF75EC"/>
    <w:multiLevelType w:val="hybridMultilevel"/>
    <w:tmpl w:val="B4E2BB4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577C678A"/>
    <w:multiLevelType w:val="hybridMultilevel"/>
    <w:tmpl w:val="F558DB74"/>
    <w:lvl w:ilvl="0" w:tplc="838C1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65921"/>
    <w:multiLevelType w:val="multilevel"/>
    <w:tmpl w:val="F0B4D00C"/>
    <w:lvl w:ilvl="0">
      <w:start w:val="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b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5C31176C"/>
    <w:multiLevelType w:val="hybridMultilevel"/>
    <w:tmpl w:val="43B6EC8C"/>
    <w:lvl w:ilvl="0" w:tplc="5B46E5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0D7BDA"/>
    <w:multiLevelType w:val="hybridMultilevel"/>
    <w:tmpl w:val="515EE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 w15:restartNumberingAfterBreak="0">
    <w:nsid w:val="662D1E1C"/>
    <w:multiLevelType w:val="hybridMultilevel"/>
    <w:tmpl w:val="81422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6770A0"/>
    <w:multiLevelType w:val="multilevel"/>
    <w:tmpl w:val="0A4E8B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D5B0FB8"/>
    <w:multiLevelType w:val="multilevel"/>
    <w:tmpl w:val="0164A328"/>
    <w:lvl w:ilvl="0">
      <w:start w:val="16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5" w15:restartNumberingAfterBreak="0">
    <w:nsid w:val="6E6D2B5B"/>
    <w:multiLevelType w:val="hybridMultilevel"/>
    <w:tmpl w:val="C91A7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5375EF"/>
    <w:multiLevelType w:val="multilevel"/>
    <w:tmpl w:val="32961BE0"/>
    <w:lvl w:ilvl="0">
      <w:start w:val="2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sz w:val="22"/>
      </w:r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7" w15:restartNumberingAfterBreak="0">
    <w:nsid w:val="7747391F"/>
    <w:multiLevelType w:val="hybridMultilevel"/>
    <w:tmpl w:val="1176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674824"/>
    <w:multiLevelType w:val="hybridMultilevel"/>
    <w:tmpl w:val="7DE67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num w:numId="1">
    <w:abstractNumId w:val="43"/>
  </w:num>
  <w:num w:numId="2">
    <w:abstractNumId w:val="16"/>
  </w:num>
  <w:num w:numId="3">
    <w:abstractNumId w:val="10"/>
  </w:num>
  <w:num w:numId="4">
    <w:abstractNumId w:val="27"/>
  </w:num>
  <w:num w:numId="5">
    <w:abstractNumId w:val="36"/>
  </w:num>
  <w:num w:numId="6">
    <w:abstractNumId w:val="1"/>
  </w:num>
  <w:num w:numId="7">
    <w:abstractNumId w:val="31"/>
  </w:num>
  <w:num w:numId="8">
    <w:abstractNumId w:val="2"/>
  </w:num>
  <w:num w:numId="9">
    <w:abstractNumId w:val="48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15"/>
  </w:num>
  <w:num w:numId="13">
    <w:abstractNumId w:val="30"/>
  </w:num>
  <w:num w:numId="14">
    <w:abstractNumId w:val="3"/>
  </w:num>
  <w:num w:numId="15">
    <w:abstractNumId w:val="37"/>
  </w:num>
  <w:num w:numId="16">
    <w:abstractNumId w:val="23"/>
  </w:num>
  <w:num w:numId="17">
    <w:abstractNumId w:val="49"/>
  </w:num>
  <w:num w:numId="18">
    <w:abstractNumId w:val="0"/>
  </w:num>
  <w:num w:numId="19">
    <w:abstractNumId w:val="8"/>
  </w:num>
  <w:num w:numId="20">
    <w:abstractNumId w:val="17"/>
  </w:num>
  <w:num w:numId="21">
    <w:abstractNumId w:val="29"/>
  </w:num>
  <w:num w:numId="22">
    <w:abstractNumId w:val="47"/>
  </w:num>
  <w:num w:numId="23">
    <w:abstractNumId w:val="41"/>
  </w:num>
  <w:num w:numId="24">
    <w:abstractNumId w:val="6"/>
  </w:num>
  <w:num w:numId="25">
    <w:abstractNumId w:val="21"/>
  </w:num>
  <w:num w:numId="26">
    <w:abstractNumId w:val="34"/>
  </w:num>
  <w:num w:numId="27">
    <w:abstractNumId w:val="28"/>
  </w:num>
  <w:num w:numId="28">
    <w:abstractNumId w:val="25"/>
  </w:num>
  <w:num w:numId="29">
    <w:abstractNumId w:val="7"/>
  </w:num>
  <w:num w:numId="30">
    <w:abstractNumId w:val="45"/>
  </w:num>
  <w:num w:numId="31">
    <w:abstractNumId w:val="12"/>
  </w:num>
  <w:num w:numId="32">
    <w:abstractNumId w:val="13"/>
  </w:num>
  <w:num w:numId="33">
    <w:abstractNumId w:val="39"/>
  </w:num>
  <w:num w:numId="34">
    <w:abstractNumId w:val="46"/>
  </w:num>
  <w:num w:numId="35">
    <w:abstractNumId w:val="38"/>
  </w:num>
  <w:num w:numId="36">
    <w:abstractNumId w:val="14"/>
  </w:num>
  <w:num w:numId="37">
    <w:abstractNumId w:val="4"/>
  </w:num>
  <w:num w:numId="38">
    <w:abstractNumId w:val="44"/>
  </w:num>
  <w:num w:numId="39">
    <w:abstractNumId w:val="19"/>
  </w:num>
  <w:num w:numId="40">
    <w:abstractNumId w:val="42"/>
  </w:num>
  <w:num w:numId="41">
    <w:abstractNumId w:val="9"/>
  </w:num>
  <w:num w:numId="42">
    <w:abstractNumId w:val="20"/>
  </w:num>
  <w:num w:numId="43">
    <w:abstractNumId w:val="18"/>
  </w:num>
  <w:num w:numId="44">
    <w:abstractNumId w:val="35"/>
  </w:num>
  <w:num w:numId="45">
    <w:abstractNumId w:val="5"/>
  </w:num>
  <w:num w:numId="46">
    <w:abstractNumId w:val="33"/>
  </w:num>
  <w:num w:numId="47">
    <w:abstractNumId w:val="26"/>
  </w:num>
  <w:num w:numId="48">
    <w:abstractNumId w:val="32"/>
  </w:num>
  <w:num w:numId="49">
    <w:abstractNumId w:val="11"/>
  </w:num>
  <w:num w:numId="50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C9"/>
    <w:rsid w:val="0000488B"/>
    <w:rsid w:val="00013847"/>
    <w:rsid w:val="00013B07"/>
    <w:rsid w:val="00020714"/>
    <w:rsid w:val="00024531"/>
    <w:rsid w:val="0002749A"/>
    <w:rsid w:val="000328D2"/>
    <w:rsid w:val="0003369D"/>
    <w:rsid w:val="00050CD4"/>
    <w:rsid w:val="00053BF3"/>
    <w:rsid w:val="0005486F"/>
    <w:rsid w:val="00055B15"/>
    <w:rsid w:val="00057FBC"/>
    <w:rsid w:val="000600ED"/>
    <w:rsid w:val="00084497"/>
    <w:rsid w:val="000863D2"/>
    <w:rsid w:val="00087311"/>
    <w:rsid w:val="00087763"/>
    <w:rsid w:val="00090B9C"/>
    <w:rsid w:val="000B1BA7"/>
    <w:rsid w:val="000B58C9"/>
    <w:rsid w:val="000C7799"/>
    <w:rsid w:val="000D3DE0"/>
    <w:rsid w:val="000D7E6C"/>
    <w:rsid w:val="000E19D4"/>
    <w:rsid w:val="000E7075"/>
    <w:rsid w:val="000F65DD"/>
    <w:rsid w:val="000F6BFB"/>
    <w:rsid w:val="000F7EF4"/>
    <w:rsid w:val="001018EF"/>
    <w:rsid w:val="00105D0B"/>
    <w:rsid w:val="001115A9"/>
    <w:rsid w:val="00115C33"/>
    <w:rsid w:val="0011754F"/>
    <w:rsid w:val="00124F90"/>
    <w:rsid w:val="00126076"/>
    <w:rsid w:val="001301B5"/>
    <w:rsid w:val="00132E8F"/>
    <w:rsid w:val="00150BD9"/>
    <w:rsid w:val="00154AB4"/>
    <w:rsid w:val="00154F55"/>
    <w:rsid w:val="001579CD"/>
    <w:rsid w:val="0016374A"/>
    <w:rsid w:val="00170E8E"/>
    <w:rsid w:val="001726D9"/>
    <w:rsid w:val="00175031"/>
    <w:rsid w:val="00182435"/>
    <w:rsid w:val="00185A98"/>
    <w:rsid w:val="00192017"/>
    <w:rsid w:val="001A3108"/>
    <w:rsid w:val="001A3878"/>
    <w:rsid w:val="001A51D4"/>
    <w:rsid w:val="001A6CDF"/>
    <w:rsid w:val="001B03A0"/>
    <w:rsid w:val="001B154E"/>
    <w:rsid w:val="001B66EF"/>
    <w:rsid w:val="001C7462"/>
    <w:rsid w:val="001C7A53"/>
    <w:rsid w:val="001D0165"/>
    <w:rsid w:val="001D7AFF"/>
    <w:rsid w:val="001E42C4"/>
    <w:rsid w:val="001E5C4C"/>
    <w:rsid w:val="001F205E"/>
    <w:rsid w:val="002047BD"/>
    <w:rsid w:val="00215377"/>
    <w:rsid w:val="00220D6F"/>
    <w:rsid w:val="002211F3"/>
    <w:rsid w:val="00221F2F"/>
    <w:rsid w:val="002232E5"/>
    <w:rsid w:val="0022542F"/>
    <w:rsid w:val="002368EE"/>
    <w:rsid w:val="00245EB7"/>
    <w:rsid w:val="00245F41"/>
    <w:rsid w:val="002538EA"/>
    <w:rsid w:val="00254A61"/>
    <w:rsid w:val="00280885"/>
    <w:rsid w:val="00281CF1"/>
    <w:rsid w:val="002929AD"/>
    <w:rsid w:val="002A296E"/>
    <w:rsid w:val="002A2CF4"/>
    <w:rsid w:val="002B0EB1"/>
    <w:rsid w:val="002D4549"/>
    <w:rsid w:val="002D5122"/>
    <w:rsid w:val="002D632C"/>
    <w:rsid w:val="002D706F"/>
    <w:rsid w:val="002F7998"/>
    <w:rsid w:val="003004C4"/>
    <w:rsid w:val="00302766"/>
    <w:rsid w:val="003062D9"/>
    <w:rsid w:val="00310A17"/>
    <w:rsid w:val="00333045"/>
    <w:rsid w:val="0033533C"/>
    <w:rsid w:val="0035644F"/>
    <w:rsid w:val="003665A9"/>
    <w:rsid w:val="00373337"/>
    <w:rsid w:val="00380309"/>
    <w:rsid w:val="003813A2"/>
    <w:rsid w:val="00393614"/>
    <w:rsid w:val="00396432"/>
    <w:rsid w:val="00396EC3"/>
    <w:rsid w:val="003A60DD"/>
    <w:rsid w:val="003C3F16"/>
    <w:rsid w:val="003C69DD"/>
    <w:rsid w:val="003D6713"/>
    <w:rsid w:val="003D6C0F"/>
    <w:rsid w:val="003F1552"/>
    <w:rsid w:val="003F65F3"/>
    <w:rsid w:val="0041010D"/>
    <w:rsid w:val="00421460"/>
    <w:rsid w:val="00441D5B"/>
    <w:rsid w:val="00447A05"/>
    <w:rsid w:val="00450377"/>
    <w:rsid w:val="00452EA5"/>
    <w:rsid w:val="004569BD"/>
    <w:rsid w:val="004871EC"/>
    <w:rsid w:val="00496DE4"/>
    <w:rsid w:val="004B7940"/>
    <w:rsid w:val="004D285E"/>
    <w:rsid w:val="004D36FB"/>
    <w:rsid w:val="004D5A74"/>
    <w:rsid w:val="004F0DF7"/>
    <w:rsid w:val="004F30A6"/>
    <w:rsid w:val="005100B4"/>
    <w:rsid w:val="005140B5"/>
    <w:rsid w:val="00514179"/>
    <w:rsid w:val="0053128E"/>
    <w:rsid w:val="005361E6"/>
    <w:rsid w:val="00540344"/>
    <w:rsid w:val="00542ADB"/>
    <w:rsid w:val="00542C11"/>
    <w:rsid w:val="00551F51"/>
    <w:rsid w:val="0055402B"/>
    <w:rsid w:val="00557549"/>
    <w:rsid w:val="005645DA"/>
    <w:rsid w:val="00570E88"/>
    <w:rsid w:val="005817A2"/>
    <w:rsid w:val="0058644E"/>
    <w:rsid w:val="00594719"/>
    <w:rsid w:val="005A0BB3"/>
    <w:rsid w:val="005B3A7C"/>
    <w:rsid w:val="005B6125"/>
    <w:rsid w:val="005B64F3"/>
    <w:rsid w:val="005B782E"/>
    <w:rsid w:val="005C1625"/>
    <w:rsid w:val="005C69D4"/>
    <w:rsid w:val="005D3365"/>
    <w:rsid w:val="005E7CC3"/>
    <w:rsid w:val="005F036C"/>
    <w:rsid w:val="005F376F"/>
    <w:rsid w:val="005F766C"/>
    <w:rsid w:val="00603821"/>
    <w:rsid w:val="00643C0B"/>
    <w:rsid w:val="006509FA"/>
    <w:rsid w:val="0067045D"/>
    <w:rsid w:val="00673350"/>
    <w:rsid w:val="0068667C"/>
    <w:rsid w:val="006877F5"/>
    <w:rsid w:val="00690344"/>
    <w:rsid w:val="006925A6"/>
    <w:rsid w:val="006A2D7A"/>
    <w:rsid w:val="006A569B"/>
    <w:rsid w:val="006B303B"/>
    <w:rsid w:val="006B3645"/>
    <w:rsid w:val="006D40CE"/>
    <w:rsid w:val="006E4877"/>
    <w:rsid w:val="006E6D8C"/>
    <w:rsid w:val="007054D9"/>
    <w:rsid w:val="0070581B"/>
    <w:rsid w:val="007108F2"/>
    <w:rsid w:val="00713AD0"/>
    <w:rsid w:val="007216ED"/>
    <w:rsid w:val="00741624"/>
    <w:rsid w:val="00752EC5"/>
    <w:rsid w:val="007629A4"/>
    <w:rsid w:val="0076602A"/>
    <w:rsid w:val="007758D7"/>
    <w:rsid w:val="007767D5"/>
    <w:rsid w:val="00777153"/>
    <w:rsid w:val="00777198"/>
    <w:rsid w:val="00783F7C"/>
    <w:rsid w:val="0078764F"/>
    <w:rsid w:val="00793F9A"/>
    <w:rsid w:val="00794B48"/>
    <w:rsid w:val="00795D18"/>
    <w:rsid w:val="007965A2"/>
    <w:rsid w:val="00796E09"/>
    <w:rsid w:val="007B1441"/>
    <w:rsid w:val="007B4ED7"/>
    <w:rsid w:val="007B512D"/>
    <w:rsid w:val="007C093F"/>
    <w:rsid w:val="007E3BBE"/>
    <w:rsid w:val="007E46DA"/>
    <w:rsid w:val="008032DC"/>
    <w:rsid w:val="00803E10"/>
    <w:rsid w:val="0082765A"/>
    <w:rsid w:val="008307A0"/>
    <w:rsid w:val="00834F6E"/>
    <w:rsid w:val="0084101B"/>
    <w:rsid w:val="00842486"/>
    <w:rsid w:val="0085160B"/>
    <w:rsid w:val="00851903"/>
    <w:rsid w:val="00856812"/>
    <w:rsid w:val="00856BFF"/>
    <w:rsid w:val="008574F7"/>
    <w:rsid w:val="008642CD"/>
    <w:rsid w:val="0088246D"/>
    <w:rsid w:val="00884004"/>
    <w:rsid w:val="008B0A27"/>
    <w:rsid w:val="008B4752"/>
    <w:rsid w:val="008C14CE"/>
    <w:rsid w:val="008C225C"/>
    <w:rsid w:val="008C3B57"/>
    <w:rsid w:val="008C5300"/>
    <w:rsid w:val="008C648D"/>
    <w:rsid w:val="008C7A03"/>
    <w:rsid w:val="008D60EB"/>
    <w:rsid w:val="008E1710"/>
    <w:rsid w:val="008E4715"/>
    <w:rsid w:val="008E47FE"/>
    <w:rsid w:val="00906391"/>
    <w:rsid w:val="0091791C"/>
    <w:rsid w:val="00921734"/>
    <w:rsid w:val="00932ACF"/>
    <w:rsid w:val="00934AC9"/>
    <w:rsid w:val="00940AF3"/>
    <w:rsid w:val="00941CFC"/>
    <w:rsid w:val="00953220"/>
    <w:rsid w:val="00953C68"/>
    <w:rsid w:val="00955342"/>
    <w:rsid w:val="00967ACC"/>
    <w:rsid w:val="00984B6D"/>
    <w:rsid w:val="00987292"/>
    <w:rsid w:val="0099042E"/>
    <w:rsid w:val="00994D6E"/>
    <w:rsid w:val="009A131D"/>
    <w:rsid w:val="009A36C0"/>
    <w:rsid w:val="009B7D5B"/>
    <w:rsid w:val="009C378F"/>
    <w:rsid w:val="009C4B1E"/>
    <w:rsid w:val="009D4025"/>
    <w:rsid w:val="009D6CA3"/>
    <w:rsid w:val="009E5697"/>
    <w:rsid w:val="009F728A"/>
    <w:rsid w:val="00A02019"/>
    <w:rsid w:val="00A023D0"/>
    <w:rsid w:val="00A2115E"/>
    <w:rsid w:val="00A27CE5"/>
    <w:rsid w:val="00A33942"/>
    <w:rsid w:val="00A432F5"/>
    <w:rsid w:val="00A511E1"/>
    <w:rsid w:val="00A66CA1"/>
    <w:rsid w:val="00A76638"/>
    <w:rsid w:val="00A8342E"/>
    <w:rsid w:val="00A876F1"/>
    <w:rsid w:val="00A94EE9"/>
    <w:rsid w:val="00A96CA0"/>
    <w:rsid w:val="00A97C4D"/>
    <w:rsid w:val="00AA151B"/>
    <w:rsid w:val="00AC193F"/>
    <w:rsid w:val="00AC5C80"/>
    <w:rsid w:val="00AC79B6"/>
    <w:rsid w:val="00AD2361"/>
    <w:rsid w:val="00AD427D"/>
    <w:rsid w:val="00AD5635"/>
    <w:rsid w:val="00AE17CF"/>
    <w:rsid w:val="00AE45C9"/>
    <w:rsid w:val="00AF379E"/>
    <w:rsid w:val="00B00F6B"/>
    <w:rsid w:val="00B0442B"/>
    <w:rsid w:val="00B160D8"/>
    <w:rsid w:val="00B23B63"/>
    <w:rsid w:val="00B27C6D"/>
    <w:rsid w:val="00B30422"/>
    <w:rsid w:val="00B337E0"/>
    <w:rsid w:val="00B35067"/>
    <w:rsid w:val="00B35A07"/>
    <w:rsid w:val="00B457E5"/>
    <w:rsid w:val="00B45DEB"/>
    <w:rsid w:val="00B53144"/>
    <w:rsid w:val="00B627A4"/>
    <w:rsid w:val="00B63CE7"/>
    <w:rsid w:val="00B64F86"/>
    <w:rsid w:val="00B717C5"/>
    <w:rsid w:val="00B75D3D"/>
    <w:rsid w:val="00B841B6"/>
    <w:rsid w:val="00B877EE"/>
    <w:rsid w:val="00B965DE"/>
    <w:rsid w:val="00BA1C84"/>
    <w:rsid w:val="00BB43E6"/>
    <w:rsid w:val="00BB7CAC"/>
    <w:rsid w:val="00BC18A1"/>
    <w:rsid w:val="00BC1F49"/>
    <w:rsid w:val="00BC6886"/>
    <w:rsid w:val="00BD1238"/>
    <w:rsid w:val="00BD3768"/>
    <w:rsid w:val="00BF489C"/>
    <w:rsid w:val="00C000EE"/>
    <w:rsid w:val="00C109F9"/>
    <w:rsid w:val="00C13408"/>
    <w:rsid w:val="00C17732"/>
    <w:rsid w:val="00C25049"/>
    <w:rsid w:val="00C25597"/>
    <w:rsid w:val="00C372B8"/>
    <w:rsid w:val="00C378FF"/>
    <w:rsid w:val="00C459CF"/>
    <w:rsid w:val="00C5089B"/>
    <w:rsid w:val="00C513A2"/>
    <w:rsid w:val="00C51AB8"/>
    <w:rsid w:val="00C61E62"/>
    <w:rsid w:val="00C64AB2"/>
    <w:rsid w:val="00C748E6"/>
    <w:rsid w:val="00C77207"/>
    <w:rsid w:val="00C82653"/>
    <w:rsid w:val="00C85F5D"/>
    <w:rsid w:val="00C87EDF"/>
    <w:rsid w:val="00C97F38"/>
    <w:rsid w:val="00CA1AA2"/>
    <w:rsid w:val="00CB02B7"/>
    <w:rsid w:val="00CB068E"/>
    <w:rsid w:val="00CB0BA5"/>
    <w:rsid w:val="00CB72BC"/>
    <w:rsid w:val="00CC45C7"/>
    <w:rsid w:val="00CD36A3"/>
    <w:rsid w:val="00CD4CD3"/>
    <w:rsid w:val="00CE275B"/>
    <w:rsid w:val="00CE64F1"/>
    <w:rsid w:val="00CF1C80"/>
    <w:rsid w:val="00CF79DF"/>
    <w:rsid w:val="00D049EF"/>
    <w:rsid w:val="00D06081"/>
    <w:rsid w:val="00D0721D"/>
    <w:rsid w:val="00D1380D"/>
    <w:rsid w:val="00D327B4"/>
    <w:rsid w:val="00D55B4A"/>
    <w:rsid w:val="00D613BB"/>
    <w:rsid w:val="00D61F16"/>
    <w:rsid w:val="00D65CC5"/>
    <w:rsid w:val="00D66A32"/>
    <w:rsid w:val="00D742E9"/>
    <w:rsid w:val="00D76347"/>
    <w:rsid w:val="00D91B07"/>
    <w:rsid w:val="00D93D8A"/>
    <w:rsid w:val="00D94D03"/>
    <w:rsid w:val="00D97130"/>
    <w:rsid w:val="00DA394E"/>
    <w:rsid w:val="00DA3C55"/>
    <w:rsid w:val="00DA5C66"/>
    <w:rsid w:val="00DB4325"/>
    <w:rsid w:val="00DB7A72"/>
    <w:rsid w:val="00DC7F1E"/>
    <w:rsid w:val="00DD51F6"/>
    <w:rsid w:val="00DD6F89"/>
    <w:rsid w:val="00DF088B"/>
    <w:rsid w:val="00DF4C63"/>
    <w:rsid w:val="00DF69A0"/>
    <w:rsid w:val="00E03DA2"/>
    <w:rsid w:val="00E07532"/>
    <w:rsid w:val="00E12D1C"/>
    <w:rsid w:val="00E13AA9"/>
    <w:rsid w:val="00E14935"/>
    <w:rsid w:val="00E310AD"/>
    <w:rsid w:val="00E36D95"/>
    <w:rsid w:val="00E51509"/>
    <w:rsid w:val="00E60183"/>
    <w:rsid w:val="00E626F2"/>
    <w:rsid w:val="00E6670F"/>
    <w:rsid w:val="00E7000A"/>
    <w:rsid w:val="00E834A1"/>
    <w:rsid w:val="00E93D50"/>
    <w:rsid w:val="00E94ADA"/>
    <w:rsid w:val="00EA7917"/>
    <w:rsid w:val="00EB0469"/>
    <w:rsid w:val="00EB4521"/>
    <w:rsid w:val="00EB7629"/>
    <w:rsid w:val="00EC145C"/>
    <w:rsid w:val="00EC2D1E"/>
    <w:rsid w:val="00ED0E3D"/>
    <w:rsid w:val="00ED4805"/>
    <w:rsid w:val="00ED5B08"/>
    <w:rsid w:val="00EE0B9C"/>
    <w:rsid w:val="00EE2D1E"/>
    <w:rsid w:val="00EE3203"/>
    <w:rsid w:val="00EE32AB"/>
    <w:rsid w:val="00EF7295"/>
    <w:rsid w:val="00F0012B"/>
    <w:rsid w:val="00F02BA5"/>
    <w:rsid w:val="00F069DB"/>
    <w:rsid w:val="00F0720C"/>
    <w:rsid w:val="00F24522"/>
    <w:rsid w:val="00F341E9"/>
    <w:rsid w:val="00F45A8B"/>
    <w:rsid w:val="00F73E17"/>
    <w:rsid w:val="00F83240"/>
    <w:rsid w:val="00F83B5B"/>
    <w:rsid w:val="00F915BF"/>
    <w:rsid w:val="00F94B78"/>
    <w:rsid w:val="00FA4244"/>
    <w:rsid w:val="00FA4E6D"/>
    <w:rsid w:val="00FC2EEA"/>
    <w:rsid w:val="00FD0AE3"/>
    <w:rsid w:val="00FE3FF0"/>
    <w:rsid w:val="00FE5DE4"/>
    <w:rsid w:val="00FE68BE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D2E16-DCA7-460C-B21A-DD9B710C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A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E7075"/>
    <w:pPr>
      <w:keepNext/>
      <w:tabs>
        <w:tab w:val="left" w:pos="2160"/>
      </w:tabs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934AC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3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4AC9"/>
  </w:style>
  <w:style w:type="paragraph" w:styleId="Stopka">
    <w:name w:val="footer"/>
    <w:basedOn w:val="Normalny"/>
    <w:link w:val="StopkaZnak"/>
    <w:uiPriority w:val="99"/>
    <w:unhideWhenUsed/>
    <w:rsid w:val="0093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AC9"/>
  </w:style>
  <w:style w:type="paragraph" w:styleId="Tekstdymka">
    <w:name w:val="Balloon Text"/>
    <w:basedOn w:val="Normalny"/>
    <w:link w:val="TekstdymkaZnak"/>
    <w:uiPriority w:val="99"/>
    <w:semiHidden/>
    <w:unhideWhenUsed/>
    <w:rsid w:val="00CA1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A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B5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5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sw tekst,L1,Numerowanie,Podsis rysunku,BulletC,Bullet Number,List Paragraph1,List Paragraph2,ISCG Numerowanie,lp11,List Paragraph11,Bullet 1,Use Case List Paragraph,Body MS Bullet,Colorful List Accent 1,Medium Grid 1 Accent 2"/>
    <w:basedOn w:val="Normalny"/>
    <w:link w:val="AkapitzlistZnak"/>
    <w:uiPriority w:val="34"/>
    <w:qFormat/>
    <w:rsid w:val="00E07532"/>
    <w:pPr>
      <w:spacing w:before="120" w:after="0" w:line="360" w:lineRule="auto"/>
      <w:ind w:left="720"/>
      <w:contextualSpacing/>
    </w:pPr>
    <w:rPr>
      <w:rFonts w:ascii="Tahoma" w:eastAsia="Times New Roman" w:hAnsi="Tahoma" w:cs="Times New Roman"/>
      <w:sz w:val="24"/>
      <w:szCs w:val="20"/>
    </w:rPr>
  </w:style>
  <w:style w:type="paragraph" w:styleId="Bezodstpw">
    <w:name w:val="No Spacing"/>
    <w:uiPriority w:val="1"/>
    <w:qFormat/>
    <w:rsid w:val="00E07532"/>
    <w:pPr>
      <w:spacing w:after="0" w:line="240" w:lineRule="auto"/>
    </w:pPr>
    <w:rPr>
      <w:rFonts w:ascii="Calibri" w:eastAsia="Calibri" w:hAnsi="Calibri" w:cs="Times New Roman"/>
    </w:rPr>
  </w:style>
  <w:style w:type="paragraph" w:styleId="Lista-kontynuacja">
    <w:name w:val="List Continue"/>
    <w:basedOn w:val="Normalny"/>
    <w:unhideWhenUsed/>
    <w:rsid w:val="001018E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BC18A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124F9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24F90"/>
    <w:rPr>
      <w:rFonts w:ascii="Consolas" w:eastAsia="Calibri" w:hAnsi="Consolas" w:cs="Times New Roman"/>
      <w:sz w:val="21"/>
      <w:szCs w:val="21"/>
      <w:lang w:val="x-none"/>
    </w:rPr>
  </w:style>
  <w:style w:type="character" w:styleId="Pogrubienie">
    <w:name w:val="Strong"/>
    <w:uiPriority w:val="22"/>
    <w:qFormat/>
    <w:rsid w:val="00C77207"/>
    <w:rPr>
      <w:b/>
      <w:bCs/>
    </w:rPr>
  </w:style>
  <w:style w:type="character" w:customStyle="1" w:styleId="AkapitzlistZnak">
    <w:name w:val="Akapit z listą Znak"/>
    <w:aliases w:val="sw tekst Znak,L1 Znak,Numerowanie Znak,Podsis rysunku Znak,BulletC Znak,Bullet Number Znak,List Paragraph1 Znak,List Paragraph2 Znak,ISCG Numerowanie Znak,lp11 Znak,List Paragraph11 Znak,Bullet 1 Znak,Use Case List Paragraph Znak"/>
    <w:link w:val="Akapitzlist"/>
    <w:uiPriority w:val="34"/>
    <w:qFormat/>
    <w:locked/>
    <w:rsid w:val="00C77207"/>
    <w:rPr>
      <w:rFonts w:ascii="Tahoma" w:eastAsia="Times New Roman" w:hAnsi="Tahoma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94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1CF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0">
    <w:name w:val="default"/>
    <w:basedOn w:val="Normalny"/>
    <w:rsid w:val="005B782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5Bezpogrubienia1">
    <w:name w:val="Tekst treści (5) + Bez pogrubienia1"/>
    <w:rsid w:val="005B782E"/>
  </w:style>
  <w:style w:type="character" w:customStyle="1" w:styleId="h1">
    <w:name w:val="h1"/>
    <w:rsid w:val="007767D5"/>
  </w:style>
  <w:style w:type="character" w:customStyle="1" w:styleId="h2">
    <w:name w:val="h2"/>
    <w:rsid w:val="007767D5"/>
  </w:style>
  <w:style w:type="paragraph" w:customStyle="1" w:styleId="Standard">
    <w:name w:val="Standard"/>
    <w:rsid w:val="001C74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1"/>
    <w:qFormat/>
    <w:rsid w:val="0076602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val="x-none" w:eastAsia="ar-SA"/>
    </w:rPr>
  </w:style>
  <w:style w:type="character" w:customStyle="1" w:styleId="TytuZnak">
    <w:name w:val="Tytuł Znak"/>
    <w:basedOn w:val="Domylnaczcionkaakapitu"/>
    <w:uiPriority w:val="10"/>
    <w:rsid w:val="0076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Tekstpodstawowy"/>
    <w:link w:val="PodtytuZnak"/>
    <w:qFormat/>
    <w:rsid w:val="0076602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76602A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TytuZnak1">
    <w:name w:val="Tytuł Znak1"/>
    <w:link w:val="Tytu"/>
    <w:rsid w:val="0076602A"/>
    <w:rPr>
      <w:rFonts w:ascii="Times New Roman" w:eastAsia="Times New Roman" w:hAnsi="Times New Roman" w:cs="Times New Roman"/>
      <w:b/>
      <w:i/>
      <w:sz w:val="32"/>
      <w:szCs w:val="20"/>
      <w:lang w:val="x-none" w:eastAsia="ar-SA"/>
    </w:rPr>
  </w:style>
  <w:style w:type="paragraph" w:customStyle="1" w:styleId="Tekstpodstawowy22">
    <w:name w:val="Tekst podstawowy 22"/>
    <w:basedOn w:val="Normalny"/>
    <w:rsid w:val="0076602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3D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3DA2"/>
  </w:style>
  <w:style w:type="paragraph" w:styleId="Tekstpodstawowywcity3">
    <w:name w:val="Body Text Indent 3"/>
    <w:basedOn w:val="Normalny"/>
    <w:link w:val="Tekstpodstawowywcity3Znak"/>
    <w:semiHidden/>
    <w:rsid w:val="005361E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361E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7075"/>
    <w:rPr>
      <w:rFonts w:ascii="Times New Roman" w:eastAsia="Times New Roman" w:hAnsi="Times New Roman" w:cs="Times New Roman"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5FA23-8EA9-4E10-8B20-1DB92AF3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</Pages>
  <Words>2390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172</cp:revision>
  <cp:lastPrinted>2020-10-12T06:55:00Z</cp:lastPrinted>
  <dcterms:created xsi:type="dcterms:W3CDTF">2018-03-01T11:37:00Z</dcterms:created>
  <dcterms:modified xsi:type="dcterms:W3CDTF">2020-10-12T12:18:00Z</dcterms:modified>
</cp:coreProperties>
</file>