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A56414" w:rsidRPr="00A56414" w:rsidTr="00CB1A5E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A56414" w:rsidRDefault="00CB1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A56414" w:rsidRDefault="00CB1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…………………………..</w:t>
            </w:r>
          </w:p>
          <w:p w:rsidR="00CB1A5E" w:rsidRPr="00A56414" w:rsidRDefault="00CB1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B1A5E" w:rsidRPr="00A56414" w:rsidRDefault="00CB1A5E" w:rsidP="00CB1BC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 nr </w:t>
            </w:r>
            <w:r w:rsidR="00CB1BC6"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A56414" w:rsidRPr="00A56414" w:rsidTr="00CB1A5E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B1A5E" w:rsidRPr="00A56414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70D28" w:rsidRPr="00A56414" w:rsidRDefault="00770D28" w:rsidP="00770D28">
            <w:pPr>
              <w:spacing w:after="0" w:line="276" w:lineRule="auto"/>
              <w:jc w:val="center"/>
              <w:rPr>
                <w:b/>
                <w:bCs/>
                <w:sz w:val="18"/>
                <w:szCs w:val="20"/>
              </w:rPr>
            </w:pPr>
            <w:r w:rsidRPr="00A56414"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30 000 euro na </w:t>
            </w:r>
            <w:r w:rsidR="00D67AA0" w:rsidRPr="00D67AA0">
              <w:rPr>
                <w:rFonts w:ascii="Times New Roman" w:hAnsi="Times New Roman"/>
                <w:i/>
                <w:sz w:val="18"/>
              </w:rPr>
              <w:t>Malowanie pomieszczeń piwnic budynek A (druga część + wejście główne)</w:t>
            </w:r>
            <w:r w:rsidRPr="00A56414">
              <w:rPr>
                <w:b/>
                <w:bCs/>
                <w:sz w:val="18"/>
                <w:szCs w:val="20"/>
              </w:rPr>
              <w:t xml:space="preserve"> </w:t>
            </w:r>
          </w:p>
          <w:p w:rsidR="00CB1BC6" w:rsidRPr="00A56414" w:rsidRDefault="00770D28" w:rsidP="00D67A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A56414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sprawy </w:t>
            </w:r>
            <w:r w:rsidR="006D07DA" w:rsidRPr="006D07DA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FZP.262.3.180.2020 / 2</w:t>
            </w:r>
            <w:bookmarkStart w:id="0" w:name="_GoBack"/>
            <w:bookmarkEnd w:id="0"/>
          </w:p>
        </w:tc>
      </w:tr>
      <w:tr w:rsidR="00A56414" w:rsidRPr="00A56414" w:rsidTr="00CB1A5E"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……………………………………..………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……………………………………………………………………………….…………………………………………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………………………………………………………………………………………………………………………..… </w:t>
            </w:r>
          </w:p>
          <w:p w:rsidR="00CB1A5E" w:rsidRPr="00A56414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strony internetowej, pod którym jest dostępny aktualny odpis z właściwego rejestru lub centralnej ewidencji i informacji o działalności gospodarczej……………………………………………………….………………………...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A56414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odpowiedzi na Zapytanie ofertowe przystępuję do udziału w postępowaniu o udzielenie zamówienia publicznego o wartości szacunkowej poniżej 30 000 euro</w:t>
            </w: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przedkładam ofertę:</w:t>
            </w: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56414" w:rsidRPr="00A56414" w:rsidTr="00CB1A5E"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Pr="00A56414" w:rsidRDefault="00CB1A5E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 ZA REALIZACJĘ PRZEDMIOTU ZAMÓWIENIA: </w:t>
            </w:r>
          </w:p>
          <w:p w:rsidR="00CB1A5E" w:rsidRPr="00A56414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31054" w:rsidRPr="00A56414" w:rsidRDefault="0033105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 : ………………….… zł</w:t>
            </w:r>
          </w:p>
          <w:p w:rsidR="00331054" w:rsidRPr="00A56414" w:rsidRDefault="0033105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VAT : ……………………. zł</w:t>
            </w:r>
          </w:p>
          <w:p w:rsidR="00CB1A5E" w:rsidRPr="00A56414" w:rsidRDefault="00CB1A5E" w:rsidP="00770D2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: ……………………</w:t>
            </w:r>
            <w:r w:rsidR="00331054"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</w:t>
            </w:r>
          </w:p>
          <w:p w:rsidR="00CB1A5E" w:rsidRPr="00871D4B" w:rsidRDefault="000374BD" w:rsidP="00D67AA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1D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56414" w:rsidRPr="00A56414" w:rsidTr="00CB1A5E">
        <w:trPr>
          <w:trHeight w:val="6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Pr="00A56414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  <w:t xml:space="preserve">TERMIN PŁATNOŚCI: </w:t>
            </w:r>
          </w:p>
          <w:p w:rsidR="00CB1A5E" w:rsidRPr="00A56414" w:rsidRDefault="00CB1A5E" w:rsidP="00D67AA0">
            <w:p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Termin płatności wynosi </w:t>
            </w:r>
            <w:r w:rsidR="00D67AA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156205" w:rsidRPr="00A5641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Pr="00A56414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dni. </w:t>
            </w:r>
          </w:p>
        </w:tc>
      </w:tr>
      <w:tr w:rsidR="00A56414" w:rsidRPr="00A56414" w:rsidTr="00CB1A5E">
        <w:trPr>
          <w:trHeight w:val="6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Pr="00A56414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  <w:t xml:space="preserve">TERMIN WYKONANIA ZAMÓWIENIA: </w:t>
            </w:r>
          </w:p>
          <w:p w:rsidR="00F97A72" w:rsidRPr="00A56414" w:rsidRDefault="00F97A72" w:rsidP="00770D2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70D28" w:rsidRPr="00624DB9" w:rsidRDefault="00770D28" w:rsidP="00D67A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A56414">
              <w:rPr>
                <w:rFonts w:ascii="Times New Roman" w:hAnsi="Times New Roman" w:cs="Times New Roman"/>
                <w:sz w:val="20"/>
              </w:rPr>
              <w:t xml:space="preserve">Wykonawca jest zobowiązany wykonać przedmiot zamówienia w terminie </w:t>
            </w:r>
            <w:r w:rsidR="00D67AA0" w:rsidRPr="00624DB9">
              <w:rPr>
                <w:rFonts w:ascii="Times New Roman" w:hAnsi="Times New Roman" w:cs="Times New Roman"/>
                <w:sz w:val="20"/>
              </w:rPr>
              <w:t xml:space="preserve">30 dni od dnia </w:t>
            </w:r>
            <w:r w:rsidR="00B271E0">
              <w:rPr>
                <w:rFonts w:ascii="Times New Roman" w:hAnsi="Times New Roman" w:cs="Times New Roman"/>
                <w:sz w:val="20"/>
              </w:rPr>
              <w:t>zawarcia umowy</w:t>
            </w:r>
            <w:r w:rsidRPr="00624DB9">
              <w:rPr>
                <w:rFonts w:ascii="Times New Roman" w:hAnsi="Times New Roman" w:cs="Times New Roman"/>
                <w:sz w:val="20"/>
              </w:rPr>
              <w:t>.</w:t>
            </w:r>
          </w:p>
          <w:p w:rsidR="00770D28" w:rsidRPr="00A56414" w:rsidRDefault="00770D28" w:rsidP="00D67A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624DB9">
              <w:rPr>
                <w:rFonts w:ascii="Times New Roman" w:hAnsi="Times New Roman" w:cs="Times New Roman"/>
                <w:sz w:val="20"/>
              </w:rPr>
              <w:t xml:space="preserve">Planowany termin wykonania przedmiotu zamówienia: </w:t>
            </w:r>
            <w:r w:rsidR="00D67AA0" w:rsidRPr="00624DB9">
              <w:rPr>
                <w:rFonts w:ascii="Times New Roman" w:hAnsi="Times New Roman" w:cs="Times New Roman"/>
                <w:sz w:val="20"/>
              </w:rPr>
              <w:t>październik - listopad 2020 r.</w:t>
            </w:r>
          </w:p>
        </w:tc>
      </w:tr>
      <w:tr w:rsidR="00A56414" w:rsidRPr="00A56414" w:rsidTr="00CB1A5E"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CB1A5E" w:rsidRPr="00A56414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A56414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CB1A5E" w:rsidRPr="00A56414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A56414" w:rsidRDefault="00CB1A5E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CB1A5E" w:rsidRPr="00A56414" w:rsidRDefault="00CB1A5E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CB1A5E" w:rsidRPr="00A56414" w:rsidRDefault="00CB1A5E">
            <w:pPr>
              <w:numPr>
                <w:ilvl w:val="0"/>
                <w:numId w:val="2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CB1A5E" w:rsidRPr="00A56414" w:rsidRDefault="00CB1A5E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CB1A5E" w:rsidRPr="00A56414" w:rsidRDefault="00CB1A5E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CB1A5E" w:rsidRPr="00A56414" w:rsidRDefault="00CB1A5E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CB1A5E" w:rsidRPr="00A56414" w:rsidRDefault="00CB1A5E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CB1A5E" w:rsidRPr="00A56414" w:rsidRDefault="00CB1A5E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A56414" w:rsidRPr="00A56414" w:rsidTr="00CB1A5E"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Pr="00A56414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 ZOBOWIĄZANIA W PRZYPADKU PRZYZNANIA ZAMÓWIENIA: </w:t>
            </w:r>
          </w:p>
          <w:p w:rsidR="00CB1A5E" w:rsidRPr="00A56414" w:rsidRDefault="00163F0A">
            <w:pPr>
              <w:numPr>
                <w:ilvl w:val="0"/>
                <w:numId w:val="3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zobowiązujemy się do wykonania przedmiotu zamówienia</w:t>
            </w:r>
            <w:r w:rsidR="00CB1A5E"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miejscu i terminie wyznaczonym przez Zamawiającego; </w:t>
            </w:r>
          </w:p>
          <w:p w:rsidR="00CB1A5E" w:rsidRPr="00A56414" w:rsidRDefault="00CB1A5E">
            <w:pPr>
              <w:numPr>
                <w:ilvl w:val="0"/>
                <w:numId w:val="3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</w:t>
            </w:r>
            <w:r w:rsidR="00423C17"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zamówienia</w:t>
            </w: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jest : </w:t>
            </w:r>
          </w:p>
          <w:p w:rsidR="00CB1A5E" w:rsidRPr="00A56414" w:rsidRDefault="00CB1A5E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CB1A5E" w:rsidRPr="00A56414" w:rsidRDefault="00CB1A5E" w:rsidP="00423C17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</w:tc>
      </w:tr>
      <w:tr w:rsidR="00A56414" w:rsidRPr="00A56414" w:rsidTr="00CB1A5E">
        <w:trPr>
          <w:trHeight w:val="1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Pr="00A56414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CB1A5E" w:rsidRPr="00A56414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 wraz z załącznikami, nie wnosimy żadnych uwag ani zastrzeżeń oraz uzyskaliśmy informacje niezbędne do przygotowania i złożenia oferty.</w:t>
            </w:r>
          </w:p>
          <w:p w:rsidR="00F97A72" w:rsidRPr="00A56414" w:rsidRDefault="00770D28" w:rsidP="00342160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</w:t>
            </w:r>
            <w:r w:rsidR="00342160"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posiadamy odpowiednią wiedzę, doświadczenie i dysponujemy stosowną bazą do wykonania przedmiotu zamówienia oraz zobowiązujemy się wykonać przedmiot zamówienia przy zachowaniu należytej staranności, zgodnie z obowiązującymi w Polsce przepisami prawa i warunkami technicznymi. </w:t>
            </w:r>
          </w:p>
          <w:p w:rsidR="007E53C8" w:rsidRPr="00A56414" w:rsidRDefault="007E53C8" w:rsidP="007E53C8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oświadcza, że przed przystąpieniem do realizacji zamówienia zapoznał się z miejscem realizacji zamówienia oraz zdobył wszelkie informacje, które mogą być konieczne do prawidłowej wyceny wartości przedmiotu zamówienia, gdyż wyklucza się możliwość roszczeń Wykonawcy związanych z błędnym skalkulowaniem ceny lub pominięciem elementów niezbędnych do prawidłowego wykonania zamówienia.</w:t>
            </w:r>
          </w:p>
          <w:p w:rsidR="007E53C8" w:rsidRPr="00A56414" w:rsidRDefault="007E53C8" w:rsidP="007E53C8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oświadcza, iż posiada ubezpieczenie od odpowiedzialności cywilnej w zakresie związanym z wykonywaniem przedmiotu zamówienia.</w:t>
            </w:r>
          </w:p>
          <w:p w:rsidR="00CB1A5E" w:rsidRPr="00A56414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CB1A5E" w:rsidRPr="00A56414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oferujemy wykonanie przedmiotu zamówienia na warunkach określonych w Zapytaniu ofertowym wraz z załącznikami.</w:t>
            </w:r>
          </w:p>
          <w:p w:rsidR="00CB1A5E" w:rsidRPr="00A56414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akceptujemy termin płatności określony w Formularzu ofertowym w pkt. B.</w:t>
            </w:r>
          </w:p>
          <w:p w:rsidR="00CB1A5E" w:rsidRPr="00A56414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przedmiot zamówienia będzie zrealizowany w terminie określonym w Formularzu ofertowym w pkt. C.</w:t>
            </w:r>
          </w:p>
          <w:p w:rsidR="00CB1A5E" w:rsidRPr="00A56414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CB1A5E" w:rsidRPr="00A56414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Oświadczamy, że wypełniliśmy obowiązki informacyjne przewidziane w art. 13 lub art. 14 RODO</w:t>
            </w: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A56414" w:rsidRDefault="00CB1A5E">
            <w:pPr>
              <w:numPr>
                <w:ilvl w:val="0"/>
                <w:numId w:val="5"/>
              </w:numPr>
              <w:tabs>
                <w:tab w:val="left" w:pos="344"/>
              </w:tabs>
              <w:spacing w:after="0" w:line="36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CB1A5E" w:rsidRPr="00A56414" w:rsidRDefault="00CB1A5E">
            <w:pPr>
              <w:tabs>
                <w:tab w:val="left" w:pos="344"/>
              </w:tabs>
              <w:spacing w:after="0" w:line="36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CB1A5E" w:rsidRPr="00A56414" w:rsidRDefault="00CB1A5E">
            <w:pPr>
              <w:tabs>
                <w:tab w:val="left" w:pos="344"/>
              </w:tabs>
              <w:spacing w:after="0" w:line="36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CB1A5E" w:rsidRPr="00A56414" w:rsidTr="00CB1A5E"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CB1A5E" w:rsidRPr="00A56414" w:rsidRDefault="00CB1A5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ZAŁĄCZNIKI DO OFERTY: </w:t>
            </w:r>
          </w:p>
          <w:p w:rsidR="00CB1A5E" w:rsidRPr="00A56414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CB1A5E" w:rsidRPr="00A56414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CB1A5E" w:rsidRPr="00A56414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…………………………………………………………………………………………………….. </w:t>
            </w:r>
          </w:p>
          <w:p w:rsidR="00CB1A5E" w:rsidRPr="00A56414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</w:t>
            </w:r>
          </w:p>
          <w:p w:rsidR="00CB1A5E" w:rsidRPr="00A56414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</w:t>
            </w:r>
          </w:p>
          <w:p w:rsidR="00CB1A5E" w:rsidRPr="00A5641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64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A564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CB1A5E" w:rsidRPr="00A56414" w:rsidRDefault="00CB1A5E" w:rsidP="00CB1A5E">
      <w:pPr>
        <w:jc w:val="both"/>
        <w:rPr>
          <w:rFonts w:ascii="Times New Roman" w:eastAsia="Calibri" w:hAnsi="Times New Roman" w:cs="Times New Roman"/>
        </w:rPr>
      </w:pPr>
    </w:p>
    <w:p w:rsidR="009E20E2" w:rsidRDefault="009E20E2" w:rsidP="009E20E2">
      <w:pPr>
        <w:jc w:val="both"/>
        <w:rPr>
          <w:rFonts w:ascii="Times New Roman" w:eastAsia="Calibri" w:hAnsi="Times New Roman" w:cs="Times New Roman"/>
        </w:rPr>
      </w:pPr>
    </w:p>
    <w:p w:rsidR="009E20E2" w:rsidRDefault="009E20E2" w:rsidP="009E20E2">
      <w:pPr>
        <w:jc w:val="both"/>
        <w:rPr>
          <w:rFonts w:ascii="Times New Roman" w:eastAsia="Calibri" w:hAnsi="Times New Roman" w:cs="Times New Roman"/>
        </w:rPr>
      </w:pPr>
    </w:p>
    <w:p w:rsidR="009E20E2" w:rsidRDefault="009E20E2" w:rsidP="009E20E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........................................................</w:t>
      </w:r>
    </w:p>
    <w:p w:rsidR="009E20E2" w:rsidRDefault="009E20E2" w:rsidP="009E20E2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/miejscowość i data/</w:t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  <w:t xml:space="preserve">                   /podpis i pieczęć Wykonawcy / </w:t>
      </w:r>
      <w:r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do reprezentowania Wykonawcy</w:t>
      </w:r>
      <w:r>
        <w:rPr>
          <w:rFonts w:ascii="Times New Roman" w:eastAsia="Calibri" w:hAnsi="Times New Roman" w:cs="Times New Roman"/>
          <w:i/>
        </w:rPr>
        <w:tab/>
        <w:t xml:space="preserve"> </w:t>
      </w:r>
    </w:p>
    <w:p w:rsidR="00CB1A5E" w:rsidRPr="00A56414" w:rsidRDefault="00CB1A5E" w:rsidP="00CB1A5E">
      <w:pPr>
        <w:spacing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A5E" w:rsidRPr="00A56414" w:rsidRDefault="00CB1A5E" w:rsidP="00CB1A5E"/>
    <w:p w:rsidR="00C13EF4" w:rsidRPr="00A56414" w:rsidRDefault="00C13EF4"/>
    <w:sectPr w:rsidR="00C13EF4" w:rsidRPr="00A56414" w:rsidSect="00CB1A5E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7779"/>
    <w:multiLevelType w:val="hybridMultilevel"/>
    <w:tmpl w:val="0AC21E8C"/>
    <w:lvl w:ilvl="0" w:tplc="BDC249C2">
      <w:start w:val="1"/>
      <w:numFmt w:val="lowerLetter"/>
      <w:lvlText w:val="%1)"/>
      <w:lvlJc w:val="left"/>
      <w:pPr>
        <w:ind w:left="5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575080"/>
    <w:multiLevelType w:val="hybridMultilevel"/>
    <w:tmpl w:val="FB4407BA"/>
    <w:lvl w:ilvl="0" w:tplc="E60CDD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8" w15:restartNumberingAfterBreak="0">
    <w:nsid w:val="5EF52B11"/>
    <w:multiLevelType w:val="hybridMultilevel"/>
    <w:tmpl w:val="B910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E"/>
    <w:rsid w:val="000370F0"/>
    <w:rsid w:val="000374BD"/>
    <w:rsid w:val="00114DC4"/>
    <w:rsid w:val="00156205"/>
    <w:rsid w:val="00163F0A"/>
    <w:rsid w:val="00180A76"/>
    <w:rsid w:val="0022016B"/>
    <w:rsid w:val="00295695"/>
    <w:rsid w:val="00331054"/>
    <w:rsid w:val="00342160"/>
    <w:rsid w:val="00423C17"/>
    <w:rsid w:val="004713F3"/>
    <w:rsid w:val="00624DB9"/>
    <w:rsid w:val="006D07DA"/>
    <w:rsid w:val="006E7636"/>
    <w:rsid w:val="00770D28"/>
    <w:rsid w:val="007E53C8"/>
    <w:rsid w:val="00871D4B"/>
    <w:rsid w:val="008C7EF6"/>
    <w:rsid w:val="00942686"/>
    <w:rsid w:val="009E20E2"/>
    <w:rsid w:val="00A56414"/>
    <w:rsid w:val="00B271E0"/>
    <w:rsid w:val="00C13EF4"/>
    <w:rsid w:val="00C45E2D"/>
    <w:rsid w:val="00CB1A5E"/>
    <w:rsid w:val="00CB1BC6"/>
    <w:rsid w:val="00D67AA0"/>
    <w:rsid w:val="00E932D1"/>
    <w:rsid w:val="00F97A72"/>
    <w:rsid w:val="00FC11F1"/>
    <w:rsid w:val="00FF00E5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ACCE7-6188-4276-9AEB-AD75B9EA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A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36</cp:revision>
  <cp:lastPrinted>2020-09-30T09:48:00Z</cp:lastPrinted>
  <dcterms:created xsi:type="dcterms:W3CDTF">2019-12-19T13:03:00Z</dcterms:created>
  <dcterms:modified xsi:type="dcterms:W3CDTF">2020-09-30T09:48:00Z</dcterms:modified>
</cp:coreProperties>
</file>