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63" w:rsidRPr="00160AEA" w:rsidRDefault="00BB2D63" w:rsidP="00160AEA">
      <w:pPr>
        <w:spacing w:after="23"/>
        <w:ind w:right="53"/>
        <w:rPr>
          <w:rFonts w:ascii="Times New Roman" w:hAnsi="Times New Roman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4109"/>
      </w:tblGrid>
      <w:tr w:rsidR="00BB2D63" w:rsidRPr="00BB2D63" w:rsidTr="00385DE1">
        <w:trPr>
          <w:trHeight w:val="935"/>
        </w:trPr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D63" w:rsidRPr="00BB2D63" w:rsidRDefault="00BB2D63" w:rsidP="00695E97">
            <w:pPr>
              <w:spacing w:line="276" w:lineRule="auto"/>
              <w:rPr>
                <w:rFonts w:ascii="Times New Roman" w:hAnsi="Times New Roman"/>
              </w:rPr>
            </w:pPr>
          </w:p>
          <w:p w:rsidR="00BB2D63" w:rsidRPr="00BB2D63" w:rsidRDefault="00BB2D63" w:rsidP="00695E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…………………………..</w:t>
            </w:r>
            <w:r w:rsidR="00695E97"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(pieczęć Wykonawcy)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D63" w:rsidRPr="00BB2D63" w:rsidRDefault="00BB2D63" w:rsidP="00BB2D63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 xml:space="preserve">Załącznik nr 2 do </w:t>
            </w:r>
            <w:r>
              <w:rPr>
                <w:rFonts w:ascii="Times New Roman" w:hAnsi="Times New Roman"/>
                <w:b/>
              </w:rPr>
              <w:t>Zapytania ofertowego</w:t>
            </w:r>
          </w:p>
        </w:tc>
      </w:tr>
      <w:tr w:rsidR="00BB2D63" w:rsidRPr="00BB2D63" w:rsidTr="00385DE1">
        <w:trPr>
          <w:trHeight w:val="52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D63" w:rsidRPr="00BB2D63" w:rsidRDefault="00BB2D63" w:rsidP="00FC462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>FORMULARZ OFERTOWY</w:t>
            </w:r>
          </w:p>
          <w:p w:rsidR="00BB2D63" w:rsidRPr="00BB2D63" w:rsidRDefault="00BB2D63" w:rsidP="00BB2D6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Dotyczy: postępowania </w:t>
            </w:r>
            <w:r>
              <w:rPr>
                <w:rFonts w:ascii="Times New Roman" w:hAnsi="Times New Roman"/>
              </w:rPr>
              <w:t>o udzielenie zamówienia publicznego o wartości szacunkowej poniżej 30 000 euro na dostawę artykułów biurowych</w:t>
            </w:r>
            <w:r w:rsidRPr="00BB2D63">
              <w:rPr>
                <w:rFonts w:ascii="Times New Roman" w:hAnsi="Times New Roman"/>
                <w:bCs/>
              </w:rPr>
              <w:t>,</w:t>
            </w:r>
            <w:r w:rsidRPr="00BB2D63">
              <w:rPr>
                <w:rFonts w:ascii="Times New Roman" w:hAnsi="Times New Roman"/>
              </w:rPr>
              <w:t xml:space="preserve"> nr sprawy FZP.262.3.108.2020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 NAZWA (FIRMA) ALBO IMIĘ I NAZWISKO WYKONAWCY :  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SIEDZIBA ALBO MIEJSC</w:t>
            </w:r>
            <w:r>
              <w:rPr>
                <w:rFonts w:ascii="Times New Roman" w:hAnsi="Times New Roman"/>
              </w:rPr>
              <w:t xml:space="preserve">E ZAMIESZKANIA WYKONAWCY:     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UL. ................................................................ MIEJSCOWOŚĆ...................................................</w:t>
            </w:r>
            <w:r>
              <w:rPr>
                <w:rFonts w:ascii="Times New Roman" w:hAnsi="Times New Roman"/>
              </w:rPr>
              <w:t>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KOD POCZTOWY ………………………………    POCZTA ………………...…………………......…......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WOJEWÓDZTWO ……………………………….   POWIAT</w:t>
            </w:r>
            <w:r>
              <w:rPr>
                <w:rFonts w:ascii="Times New Roman" w:hAnsi="Times New Roman"/>
              </w:rPr>
              <w:t xml:space="preserve"> …………………………................…………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NIP:                 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REGON:          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KRS:            .....................................................................................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TEL:                 ......................................................         FAX:               ……………………………………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Adres do korespondencji,</w:t>
            </w:r>
            <w:r>
              <w:rPr>
                <w:rFonts w:ascii="Times New Roman" w:hAnsi="Times New Roman"/>
              </w:rPr>
              <w:t xml:space="preserve"> jeżeli jest inny niż powyżej: </w:t>
            </w:r>
            <w:r w:rsidRPr="00BB2D63">
              <w:rPr>
                <w:rFonts w:ascii="Times New Roman" w:hAnsi="Times New Roman"/>
              </w:rPr>
              <w:t>……………………………………………………………………………….…………………………………</w:t>
            </w:r>
            <w:r>
              <w:rPr>
                <w:rFonts w:ascii="Times New Roman" w:hAnsi="Times New Roman"/>
              </w:rPr>
              <w:t xml:space="preserve"> </w:t>
            </w:r>
            <w:r w:rsidRPr="00BB2D63">
              <w:rPr>
                <w:rFonts w:ascii="Times New Roman" w:hAnsi="Times New Roman"/>
              </w:rPr>
              <w:t>………………………………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</w:t>
            </w:r>
          </w:p>
          <w:p w:rsidR="00BB2D63" w:rsidRPr="00385DE1" w:rsidRDefault="007B320B" w:rsidP="00385DE1">
            <w:pPr>
              <w:spacing w:line="360" w:lineRule="auto"/>
              <w:ind w:right="105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Adres strony internetowej, pod którym jest dostępny aktualny odpis z właściwego rejestru lub centralnej ewidencji i informacji o działalności gospodarczej……………………………………………………….…</w:t>
            </w:r>
            <w:r w:rsidR="00385DE1">
              <w:rPr>
                <w:rFonts w:ascii="Times New Roman" w:hAnsi="Times New Roman"/>
              </w:rPr>
              <w:br/>
            </w:r>
            <w:r w:rsidR="00BB2D63" w:rsidRPr="00BB2D63">
              <w:rPr>
                <w:rFonts w:ascii="Times New Roman" w:hAnsi="Times New Roman"/>
              </w:rPr>
              <w:t xml:space="preserve">Oferujemy wykonanie zamówienia zgodnie z wymogami </w:t>
            </w:r>
            <w:r w:rsidR="00BB2D63">
              <w:rPr>
                <w:rFonts w:ascii="Times New Roman" w:hAnsi="Times New Roman"/>
              </w:rPr>
              <w:t xml:space="preserve">Zapytania ofertowego </w:t>
            </w:r>
            <w:r w:rsidR="00BB2D63" w:rsidRPr="00BB2D63">
              <w:rPr>
                <w:rFonts w:ascii="Times New Roman" w:hAnsi="Times New Roman"/>
              </w:rPr>
              <w:t xml:space="preserve">wraz z załącznikami </w:t>
            </w:r>
            <w:r w:rsidR="00BB2D63">
              <w:rPr>
                <w:rFonts w:ascii="Times New Roman" w:hAnsi="Times New Roman"/>
              </w:rPr>
              <w:br/>
            </w:r>
            <w:r w:rsidR="00BB2D63" w:rsidRPr="00BB2D63">
              <w:rPr>
                <w:rFonts w:ascii="Times New Roman" w:hAnsi="Times New Roman"/>
              </w:rPr>
              <w:t>i</w:t>
            </w:r>
            <w:r w:rsidR="00BB2D63" w:rsidRPr="00BB2D63">
              <w:rPr>
                <w:rFonts w:ascii="Times New Roman" w:hAnsi="Times New Roman"/>
                <w:b/>
              </w:rPr>
              <w:t xml:space="preserve"> </w:t>
            </w:r>
            <w:r w:rsidR="00BB2D63" w:rsidRPr="00BB2D63">
              <w:rPr>
                <w:rFonts w:ascii="Times New Roman" w:hAnsi="Times New Roman"/>
              </w:rPr>
              <w:t>przedkładamy ofertę:</w:t>
            </w:r>
            <w:r w:rsidR="00BB2D63" w:rsidRPr="00BB2D6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360" w:lineRule="auto"/>
              <w:ind w:hanging="720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ŁĄCZNA CENA BRUTTO ZA REALIZACJĘ PRZEDMIOTU ZAMÓWIENIA: </w:t>
            </w:r>
          </w:p>
          <w:p w:rsidR="00BB2D63" w:rsidRPr="00BB2D63" w:rsidRDefault="00BB2D63" w:rsidP="00FC4624">
            <w:pPr>
              <w:spacing w:line="360" w:lineRule="auto"/>
              <w:ind w:right="105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Oferujemy wykonanie zamówienia za cenę: 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Wartość brutto : ……………………zł  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(słownie:……………………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</w:t>
            </w:r>
            <w:r w:rsidRPr="00BB2D63">
              <w:rPr>
                <w:rFonts w:ascii="Times New Roman" w:hAnsi="Times New Roman"/>
              </w:rPr>
              <w:t>)</w:t>
            </w:r>
          </w:p>
          <w:p w:rsidR="00BB2D63" w:rsidRPr="00BB2D63" w:rsidRDefault="00BB2D63" w:rsidP="00BB2D63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(wartość brutto razem z Formularza cenowego)</w:t>
            </w:r>
          </w:p>
        </w:tc>
      </w:tr>
      <w:tr w:rsidR="007B320B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0B" w:rsidRPr="00BB2D63" w:rsidRDefault="007B320B" w:rsidP="0054253D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TERMIN WYKONANIA ZAMÓWIENIA: </w:t>
            </w:r>
          </w:p>
          <w:p w:rsidR="007B320B" w:rsidRPr="007B320B" w:rsidRDefault="007B320B" w:rsidP="007B320B">
            <w:pPr>
              <w:spacing w:line="360" w:lineRule="auto"/>
              <w:ind w:left="202" w:right="105"/>
              <w:jc w:val="both"/>
              <w:rPr>
                <w:rFonts w:ascii="Times New Roman" w:hAnsi="Times New Roman"/>
                <w:b/>
                <w:szCs w:val="20"/>
              </w:rPr>
            </w:pPr>
            <w:r w:rsidRPr="00BB2D63">
              <w:rPr>
                <w:rFonts w:ascii="Times New Roman" w:hAnsi="Times New Roman"/>
              </w:rPr>
              <w:t xml:space="preserve">Dostawy przedmiotu zamówienia odbywać się będą sukcesywnie w zależności od potrzeb Zamawiającego począwszy </w:t>
            </w:r>
            <w:r w:rsidRPr="00BB2D63">
              <w:rPr>
                <w:rFonts w:ascii="Times New Roman" w:hAnsi="Times New Roman"/>
                <w:b/>
              </w:rPr>
              <w:t>od dnia zawarcia umowy przez okres 12 miesięcy.</w:t>
            </w:r>
            <w:r w:rsidRPr="00BB2D63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20B" w:rsidRPr="00314E1A" w:rsidRDefault="00A4747F" w:rsidP="00314E1A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ZAKRES RZECZOWY OBJ</w:t>
            </w:r>
            <w:r w:rsidR="007B320B" w:rsidRPr="00314E1A">
              <w:rPr>
                <w:rFonts w:ascii="Times New Roman" w:hAnsi="Times New Roman"/>
                <w:b/>
              </w:rPr>
              <w:t xml:space="preserve">ĘTY NINIEJSZYM ZAMÓWIENIEM WYKONAWCA ZOBOWIĄZUJE SIĘ WYKONAĆ: </w:t>
            </w:r>
          </w:p>
          <w:p w:rsidR="007B320B" w:rsidRPr="007B320B" w:rsidRDefault="007B320B" w:rsidP="007B320B">
            <w:pPr>
              <w:spacing w:line="360" w:lineRule="auto"/>
              <w:rPr>
                <w:rFonts w:ascii="Times New Roman" w:hAnsi="Times New Roman"/>
              </w:rPr>
            </w:pPr>
          </w:p>
          <w:p w:rsidR="007B320B" w:rsidRPr="007B320B" w:rsidRDefault="00314E1A" w:rsidP="00314E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</w:rPr>
              <w:br/>
            </w:r>
            <w:r w:rsidR="007B320B" w:rsidRPr="007B320B">
              <w:rPr>
                <w:rFonts w:ascii="Times New Roman" w:hAnsi="Times New Roman"/>
                <w:i/>
                <w:u w:val="single"/>
              </w:rPr>
              <w:t>(odpowiedź: „własnymi siłami” lub „z udziałem podwykonawców”.</w:t>
            </w:r>
          </w:p>
          <w:p w:rsidR="007B320B" w:rsidRPr="007B320B" w:rsidRDefault="007B320B" w:rsidP="007B320B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  <w:b/>
              </w:rPr>
              <w:t xml:space="preserve">W przypadku udzielenia </w:t>
            </w:r>
            <w:r w:rsidR="00314E1A">
              <w:rPr>
                <w:rFonts w:ascii="Times New Roman" w:hAnsi="Times New Roman"/>
                <w:b/>
              </w:rPr>
              <w:t>odpowiedzi „z udziałem</w:t>
            </w:r>
            <w:r w:rsidRPr="007B320B">
              <w:rPr>
                <w:rFonts w:ascii="Times New Roman" w:hAnsi="Times New Roman"/>
                <w:b/>
              </w:rPr>
              <w:t xml:space="preserve"> podwykonawców”:</w:t>
            </w:r>
            <w:r w:rsidRPr="007B320B">
              <w:rPr>
                <w:rFonts w:ascii="Times New Roman" w:hAnsi="Times New Roman"/>
              </w:rPr>
              <w:t xml:space="preserve"> </w:t>
            </w:r>
          </w:p>
          <w:p w:rsidR="007B320B" w:rsidRPr="007B320B" w:rsidRDefault="007B320B" w:rsidP="007B320B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zakres objęty niniejszym zamówieniem zostanie wykonany w następujący sposób:</w:t>
            </w:r>
          </w:p>
          <w:p w:rsidR="007B320B" w:rsidRPr="007B320B" w:rsidRDefault="007B320B" w:rsidP="0054253D">
            <w:pPr>
              <w:numPr>
                <w:ilvl w:val="0"/>
                <w:numId w:val="23"/>
              </w:numPr>
              <w:spacing w:after="0" w:line="360" w:lineRule="auto"/>
              <w:ind w:left="202" w:firstLine="0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własnymi siłami:</w:t>
            </w:r>
          </w:p>
          <w:p w:rsidR="007B320B" w:rsidRPr="00314E1A" w:rsidRDefault="007B320B" w:rsidP="00314E1A">
            <w:pPr>
              <w:ind w:left="202"/>
              <w:jc w:val="center"/>
              <w:rPr>
                <w:rFonts w:ascii="Times New Roman" w:hAnsi="Times New Roman"/>
                <w:szCs w:val="20"/>
              </w:rPr>
            </w:pPr>
            <w:r w:rsidRPr="007B320B">
              <w:rPr>
                <w:rFonts w:ascii="Times New Roman" w:hAnsi="Times New Roman"/>
                <w:szCs w:val="20"/>
              </w:rPr>
              <w:t>...........................................................................................................................</w:t>
            </w:r>
            <w:r w:rsidR="00314E1A">
              <w:rPr>
                <w:rFonts w:ascii="Times New Roman" w:hAnsi="Times New Roman"/>
                <w:szCs w:val="20"/>
              </w:rPr>
              <w:t>..........................</w:t>
            </w:r>
            <w:r w:rsidR="00314E1A">
              <w:rPr>
                <w:rFonts w:ascii="Times New Roman" w:hAnsi="Times New Roman"/>
                <w:szCs w:val="20"/>
              </w:rPr>
              <w:br/>
            </w:r>
            <w:r w:rsidRPr="007B320B">
              <w:rPr>
                <w:rFonts w:ascii="Times New Roman" w:hAnsi="Times New Roman"/>
                <w:i/>
                <w:sz w:val="18"/>
                <w:szCs w:val="20"/>
              </w:rPr>
              <w:t>(podać zakres rzeczowy)</w:t>
            </w:r>
          </w:p>
          <w:p w:rsidR="007B320B" w:rsidRPr="007B320B" w:rsidRDefault="007B320B" w:rsidP="007B320B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b) przy udziale podwykonawców:</w:t>
            </w:r>
          </w:p>
          <w:p w:rsidR="007B320B" w:rsidRPr="00314E1A" w:rsidRDefault="007B320B" w:rsidP="00314E1A">
            <w:pPr>
              <w:ind w:left="202"/>
              <w:jc w:val="center"/>
              <w:rPr>
                <w:rFonts w:ascii="Times New Roman" w:hAnsi="Times New Roman"/>
                <w:szCs w:val="20"/>
              </w:rPr>
            </w:pPr>
            <w:r w:rsidRPr="007B320B">
              <w:rPr>
                <w:rFonts w:ascii="Times New Roman" w:hAnsi="Times New Roman"/>
                <w:szCs w:val="20"/>
              </w:rPr>
              <w:t>.......................................................................................................................</w:t>
            </w:r>
            <w:r w:rsidR="00314E1A">
              <w:rPr>
                <w:rFonts w:ascii="Times New Roman" w:hAnsi="Times New Roman"/>
                <w:szCs w:val="20"/>
              </w:rPr>
              <w:t>...............................</w:t>
            </w:r>
            <w:r w:rsidR="00314E1A">
              <w:rPr>
                <w:rFonts w:ascii="Times New Roman" w:hAnsi="Times New Roman"/>
                <w:szCs w:val="20"/>
              </w:rPr>
              <w:br/>
            </w:r>
            <w:r w:rsidRPr="007B320B">
              <w:rPr>
                <w:rFonts w:ascii="Times New Roman" w:hAnsi="Times New Roman"/>
                <w:i/>
                <w:sz w:val="18"/>
                <w:szCs w:val="20"/>
              </w:rPr>
              <w:t>(podać zakres rzeczowy)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 ZOBOWIĄZANIA W PRZYPADKU PRZYZNANIA ZAMÓWIENIA: </w:t>
            </w:r>
          </w:p>
          <w:p w:rsidR="00BB2D63" w:rsidRPr="00BB2D63" w:rsidRDefault="00BB2D63" w:rsidP="0054253D">
            <w:pPr>
              <w:numPr>
                <w:ilvl w:val="0"/>
                <w:numId w:val="19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zobowiązujemy się do zawarcia umowy w miejscu i terminie wyznaczonym przez Zamawiającego; </w:t>
            </w:r>
          </w:p>
          <w:p w:rsidR="00BB2D63" w:rsidRPr="00BB2D63" w:rsidRDefault="00BB2D63" w:rsidP="0054253D">
            <w:pPr>
              <w:numPr>
                <w:ilvl w:val="0"/>
                <w:numId w:val="19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osobą upoważnioną do kontaktów z Zamawiającym w sprawach dot</w:t>
            </w:r>
            <w:r>
              <w:rPr>
                <w:rFonts w:ascii="Times New Roman" w:hAnsi="Times New Roman"/>
              </w:rPr>
              <w:t>yczących realizacji umowy jest</w:t>
            </w:r>
            <w:r w:rsidRPr="00BB2D63">
              <w:rPr>
                <w:rFonts w:ascii="Times New Roman" w:hAnsi="Times New Roman"/>
              </w:rPr>
              <w:t xml:space="preserve">: </w:t>
            </w:r>
          </w:p>
          <w:p w:rsidR="00BB2D63" w:rsidRPr="00BB2D63" w:rsidRDefault="00BB2D63" w:rsidP="00FC4624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.............................</w:t>
            </w:r>
            <w:r w:rsidRPr="00BB2D63">
              <w:rPr>
                <w:rFonts w:ascii="Times New Roman" w:hAnsi="Times New Roman"/>
              </w:rPr>
              <w:t xml:space="preserve">................................................................. </w:t>
            </w:r>
          </w:p>
          <w:p w:rsidR="00BB2D63" w:rsidRPr="00BB2D63" w:rsidRDefault="00BB2D63" w:rsidP="00FC4624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e-mail: ………...……........………….………….tel./fax: .........................</w:t>
            </w:r>
            <w:r>
              <w:rPr>
                <w:rFonts w:ascii="Times New Roman" w:hAnsi="Times New Roman"/>
              </w:rPr>
              <w:t>............................……</w:t>
            </w:r>
            <w:r w:rsidRPr="00BB2D63">
              <w:rPr>
                <w:rFonts w:ascii="Times New Roman" w:hAnsi="Times New Roman"/>
              </w:rPr>
              <w:t xml:space="preserve">……..; </w:t>
            </w:r>
          </w:p>
          <w:p w:rsidR="00BB2D63" w:rsidRPr="00BB2D63" w:rsidRDefault="00BB2D63" w:rsidP="0054253D">
            <w:pPr>
              <w:numPr>
                <w:ilvl w:val="0"/>
                <w:numId w:val="19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osobą upoważnioną do podpisania umowy z Zamawiającym jest :</w:t>
            </w:r>
          </w:p>
          <w:p w:rsidR="00BB2D63" w:rsidRPr="00BB2D63" w:rsidRDefault="00BB2D63" w:rsidP="00FC4624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B2D63" w:rsidRPr="00BB2D63" w:rsidRDefault="00BB2D63" w:rsidP="00FC4624">
            <w:pPr>
              <w:spacing w:line="360" w:lineRule="auto"/>
              <w:ind w:left="202"/>
              <w:rPr>
                <w:rFonts w:ascii="Times New Roman" w:hAnsi="Times New Roman"/>
                <w:b/>
                <w:szCs w:val="20"/>
              </w:rPr>
            </w:pPr>
            <w:r w:rsidRPr="00BB2D63">
              <w:rPr>
                <w:rFonts w:ascii="Times New Roman" w:hAnsi="Times New Roman"/>
              </w:rPr>
              <w:t>e-mail: ………...……........………….………</w:t>
            </w:r>
            <w:r>
              <w:rPr>
                <w:rFonts w:ascii="Times New Roman" w:hAnsi="Times New Roman"/>
              </w:rPr>
              <w:t>….tel./fax: ..................</w:t>
            </w:r>
            <w:r w:rsidRPr="00BB2D63">
              <w:rPr>
                <w:rFonts w:ascii="Times New Roman" w:hAnsi="Times New Roman"/>
              </w:rPr>
              <w:t>.................................………………..;</w:t>
            </w:r>
          </w:p>
        </w:tc>
      </w:tr>
      <w:tr w:rsidR="00BB2D63" w:rsidRPr="00BB2D63" w:rsidTr="00796B95">
        <w:tblPrEx>
          <w:tblCellMar>
            <w:top w:w="67" w:type="dxa"/>
            <w:left w:w="55" w:type="dxa"/>
            <w:right w:w="10" w:type="dxa"/>
          </w:tblCellMar>
        </w:tblPrEx>
        <w:trPr>
          <w:trHeight w:val="9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 xml:space="preserve">OŚWIADCZENIA: 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zapoznaliśmy się z</w:t>
            </w:r>
            <w:r>
              <w:rPr>
                <w:rFonts w:ascii="Times New Roman" w:hAnsi="Times New Roman"/>
              </w:rPr>
              <w:t xml:space="preserve"> Zapytaniem ofertowym</w:t>
            </w:r>
            <w:r w:rsidRPr="00BB2D63">
              <w:rPr>
                <w:rFonts w:ascii="Times New Roman" w:hAnsi="Times New Roman"/>
              </w:rPr>
              <w:t>, nie wnosimy żadnych uwag ani zastrzeżeń oraz uzyskaliśmy informacje niezbędne do przygotowania i złożenia oferty.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oferujemy wykonanie przedmiotu zamówienia na warunkach określonych </w:t>
            </w:r>
            <w:r w:rsidRPr="00BB2D63">
              <w:rPr>
                <w:rFonts w:ascii="Times New Roman" w:hAnsi="Times New Roman"/>
              </w:rPr>
              <w:br/>
              <w:t>w</w:t>
            </w:r>
            <w:r>
              <w:rPr>
                <w:rFonts w:ascii="Times New Roman" w:hAnsi="Times New Roman"/>
              </w:rPr>
              <w:t xml:space="preserve"> Zapytaniu ofertowym</w:t>
            </w:r>
            <w:r w:rsidRPr="00BB2D63">
              <w:rPr>
                <w:rFonts w:ascii="Times New Roman" w:hAnsi="Times New Roman"/>
              </w:rPr>
              <w:t xml:space="preserve"> </w:t>
            </w:r>
            <w:r w:rsidR="00796B95">
              <w:rPr>
                <w:rFonts w:ascii="Times New Roman" w:hAnsi="Times New Roman"/>
              </w:rPr>
              <w:t>oraz</w:t>
            </w:r>
            <w:r w:rsidRPr="00BB2D63">
              <w:rPr>
                <w:rFonts w:ascii="Times New Roman" w:hAnsi="Times New Roman"/>
              </w:rPr>
              <w:t xml:space="preserve"> że wymagania stawiane Wykonawcy oraz postanowienia zawarte we wzorze umowy zostały przez nas zaakceptowane bez zastrzeżeń.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akceptujemy </w:t>
            </w:r>
            <w:r w:rsidR="00796B95">
              <w:rPr>
                <w:rFonts w:ascii="Times New Roman" w:hAnsi="Times New Roman"/>
              </w:rPr>
              <w:t xml:space="preserve">sposób i </w:t>
            </w:r>
            <w:r w:rsidRPr="00BB2D63">
              <w:rPr>
                <w:rFonts w:ascii="Times New Roman" w:hAnsi="Times New Roman"/>
              </w:rPr>
              <w:t xml:space="preserve">termin płatności </w:t>
            </w:r>
            <w:r w:rsidR="00796B95">
              <w:rPr>
                <w:rFonts w:ascii="Times New Roman" w:hAnsi="Times New Roman"/>
              </w:rPr>
              <w:t xml:space="preserve">tj. 30 dni od dnia złożenia przez Wykonawcę prawidłowo wystawionych faktur przelewem na rachunek bankowy wskazany przez Wykonawcę na fakturze. 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sukcesywne dostawy przedmiot</w:t>
            </w:r>
            <w:r w:rsidR="00796B95">
              <w:rPr>
                <w:rFonts w:ascii="Times New Roman" w:hAnsi="Times New Roman"/>
              </w:rPr>
              <w:t>u</w:t>
            </w:r>
            <w:r w:rsidRPr="00BB2D63">
              <w:rPr>
                <w:rFonts w:ascii="Times New Roman" w:hAnsi="Times New Roman"/>
              </w:rPr>
              <w:t xml:space="preserve"> zamówienia będziemy realizować w terminie </w:t>
            </w:r>
            <w:r w:rsidR="00796B95">
              <w:rPr>
                <w:rFonts w:ascii="Times New Roman" w:hAnsi="Times New Roman"/>
              </w:rPr>
              <w:t xml:space="preserve">2 dni roboczych od złożenia </w:t>
            </w:r>
            <w:r w:rsidR="00314E1A">
              <w:rPr>
                <w:rFonts w:ascii="Times New Roman" w:hAnsi="Times New Roman"/>
              </w:rPr>
              <w:t xml:space="preserve">przez Zamawiającego zamówienia </w:t>
            </w:r>
            <w:r w:rsidR="00796B95">
              <w:rPr>
                <w:rFonts w:ascii="Times New Roman" w:hAnsi="Times New Roman"/>
              </w:rPr>
              <w:t>w formie elektronicznej lub telefonicznie, transportem Wykonawcy na jego koszt i ryzyko do siedziby Zamawiającego.</w:t>
            </w:r>
          </w:p>
          <w:p w:rsidR="00796B95" w:rsidRPr="00796B95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96B95" w:rsidRDefault="00796B95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Oświadczamy</w:t>
            </w:r>
            <w:r w:rsidRPr="00BB2D63">
              <w:rPr>
                <w:rFonts w:ascii="Times New Roman" w:hAnsi="Times New Roman"/>
              </w:rPr>
              <w:t xml:space="preserve">, że </w:t>
            </w:r>
            <w:r>
              <w:rPr>
                <w:rFonts w:ascii="Times New Roman" w:hAnsi="Times New Roman"/>
              </w:rPr>
              <w:t xml:space="preserve">oferowane materiały są fabrycznie nowe, wolne od wad technicznych </w:t>
            </w:r>
            <w:r>
              <w:rPr>
                <w:rFonts w:ascii="Times New Roman" w:hAnsi="Times New Roman"/>
              </w:rPr>
              <w:br/>
              <w:t>i prawnych</w:t>
            </w:r>
            <w:r w:rsidR="00A4747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oraz</w:t>
            </w:r>
            <w:r w:rsidR="00A4747F">
              <w:rPr>
                <w:rFonts w:ascii="Times New Roman" w:hAnsi="Times New Roman"/>
              </w:rPr>
              <w:t xml:space="preserve"> że są</w:t>
            </w:r>
            <w:r>
              <w:rPr>
                <w:rFonts w:ascii="Times New Roman" w:hAnsi="Times New Roman"/>
              </w:rPr>
              <w:t xml:space="preserve"> dobrej jakości, są dopuszczone do obrotu i użytkowania zgodnie ze swoim przeznaczeniem i obowiązującymi w tym zakresie normami.</w:t>
            </w:r>
          </w:p>
          <w:p w:rsidR="00796B95" w:rsidRPr="00796B95" w:rsidRDefault="00796B95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Oświadczamy, że akceptujemy wzór umowy – załącznik nr 4 do Zapytan</w:t>
            </w:r>
            <w:r w:rsidR="00314E1A">
              <w:rPr>
                <w:rFonts w:ascii="Times New Roman" w:hAnsi="Times New Roman"/>
              </w:rPr>
              <w:t>ia ofertowego</w:t>
            </w:r>
            <w:r>
              <w:rPr>
                <w:rFonts w:ascii="Times New Roman" w:hAnsi="Times New Roman"/>
              </w:rPr>
              <w:t>.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wypełniliśmy obowiązki informacyjne przewidziane w art. 13 lub art. 14 RODO</w:t>
            </w:r>
            <w:r w:rsidRPr="00BB2D63">
              <w:rPr>
                <w:rFonts w:ascii="Times New Roman" w:hAnsi="Times New Roman"/>
                <w:vertAlign w:val="superscript"/>
              </w:rPr>
              <w:t>1)</w:t>
            </w:r>
            <w:r w:rsidRPr="00BB2D63">
              <w:rPr>
                <w:rFonts w:ascii="Times New Roman" w:hAnsi="Times New Roman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B2D63" w:rsidRPr="00BB2D63" w:rsidRDefault="00BB2D63" w:rsidP="00FC462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:rsidR="00BB2D63" w:rsidRPr="00BB2D63" w:rsidRDefault="00BB2D63" w:rsidP="00314E1A">
            <w:pPr>
              <w:numPr>
                <w:ilvl w:val="0"/>
                <w:numId w:val="22"/>
              </w:numPr>
              <w:tabs>
                <w:tab w:val="left" w:pos="344"/>
              </w:tabs>
              <w:spacing w:after="0" w:line="276" w:lineRule="auto"/>
              <w:ind w:left="60" w:right="246" w:firstLine="0"/>
              <w:jc w:val="both"/>
              <w:rPr>
                <w:rFonts w:ascii="Times New Roman" w:hAnsi="Times New Roman"/>
                <w:i/>
                <w:sz w:val="18"/>
                <w:szCs w:val="20"/>
              </w:rPr>
            </w:pPr>
            <w:r w:rsidRPr="00BB2D63">
              <w:rPr>
                <w:rFonts w:ascii="Times New Roman" w:hAnsi="Times New Roman"/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B2D63" w:rsidRPr="00BB2D63" w:rsidRDefault="00BB2D63" w:rsidP="00314E1A">
            <w:pPr>
              <w:tabs>
                <w:tab w:val="left" w:pos="344"/>
              </w:tabs>
              <w:spacing w:line="276" w:lineRule="auto"/>
              <w:ind w:right="246"/>
              <w:jc w:val="both"/>
              <w:rPr>
                <w:rFonts w:ascii="Times New Roman" w:hAnsi="Times New Roman"/>
                <w:szCs w:val="20"/>
              </w:rPr>
            </w:pPr>
            <w:r w:rsidRPr="00BB2D63">
              <w:rPr>
                <w:rFonts w:ascii="Times New Roman" w:hAnsi="Times New Roman"/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ZAŁĄCZNIKI DO OFERTY: 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…………………………………………………………………………………………………….. 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B2D63">
              <w:rPr>
                <w:rFonts w:ascii="Times New Roman" w:hAnsi="Times New Roman"/>
              </w:rPr>
              <w:t>Oferta została złożona na .............. kolejno ponumerowanych stronach.</w:t>
            </w:r>
            <w:r w:rsidRPr="00BB2D63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</w:tr>
    </w:tbl>
    <w:p w:rsidR="00BB2D63" w:rsidRPr="00BB2D63" w:rsidRDefault="00BB2D63" w:rsidP="00BB2D63">
      <w:pPr>
        <w:spacing w:line="276" w:lineRule="auto"/>
        <w:rPr>
          <w:rFonts w:ascii="Times New Roman" w:hAnsi="Times New Roman"/>
        </w:rPr>
      </w:pPr>
    </w:p>
    <w:p w:rsidR="00BB2D63" w:rsidRPr="00BB2D63" w:rsidRDefault="00BB2D63" w:rsidP="00BB2D63">
      <w:pPr>
        <w:spacing w:line="276" w:lineRule="auto"/>
        <w:rPr>
          <w:rFonts w:ascii="Times New Roman" w:hAnsi="Times New Roman"/>
          <w:b/>
        </w:rPr>
      </w:pPr>
    </w:p>
    <w:p w:rsidR="00BB2D63" w:rsidRPr="00BB2D63" w:rsidRDefault="00BB2D63" w:rsidP="00BB2D63">
      <w:pPr>
        <w:spacing w:line="276" w:lineRule="auto"/>
        <w:jc w:val="right"/>
        <w:rPr>
          <w:rFonts w:ascii="Times New Roman" w:hAnsi="Times New Roman"/>
        </w:rPr>
      </w:pPr>
      <w:r w:rsidRPr="00BB2D63">
        <w:rPr>
          <w:rFonts w:ascii="Times New Roman" w:hAnsi="Times New Roman"/>
        </w:rPr>
        <w:t xml:space="preserve">.................................................................................... </w:t>
      </w:r>
    </w:p>
    <w:p w:rsidR="007B320B" w:rsidRDefault="00BB2D63" w:rsidP="007B320B">
      <w:pPr>
        <w:spacing w:line="276" w:lineRule="auto"/>
        <w:jc w:val="right"/>
        <w:sectPr w:rsidR="007B320B" w:rsidSect="00BB2D63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BB2D63">
        <w:rPr>
          <w:rFonts w:ascii="Times New Roman" w:hAnsi="Times New Roman"/>
        </w:rPr>
        <w:t>Data i podpis upoważnionego przedstawiciela</w:t>
      </w:r>
      <w:r w:rsidR="00796B95">
        <w:t xml:space="preserve"> Wykonawcy</w:t>
      </w:r>
    </w:p>
    <w:p w:rsidR="00796B95" w:rsidRPr="00FC4624" w:rsidRDefault="00FC4624" w:rsidP="00796B95">
      <w:pPr>
        <w:spacing w:line="276" w:lineRule="auto"/>
        <w:jc w:val="right"/>
        <w:rPr>
          <w:rFonts w:ascii="Times New Roman" w:hAnsi="Times New Roman"/>
        </w:rPr>
      </w:pPr>
      <w:r w:rsidRPr="00FC4624">
        <w:rPr>
          <w:rFonts w:ascii="Times New Roman" w:hAnsi="Times New Roman"/>
        </w:rPr>
        <w:t>Załącznik nr 3 do Zapytania ofertowego</w:t>
      </w:r>
    </w:p>
    <w:p w:rsidR="00796B95" w:rsidRPr="00FC4624" w:rsidRDefault="00FC4624" w:rsidP="00FC4624">
      <w:pPr>
        <w:spacing w:line="276" w:lineRule="auto"/>
        <w:jc w:val="center"/>
        <w:rPr>
          <w:rFonts w:ascii="Times New Roman" w:hAnsi="Times New Roman"/>
          <w:b/>
        </w:rPr>
      </w:pPr>
      <w:r w:rsidRPr="00FC4624">
        <w:rPr>
          <w:rFonts w:ascii="Times New Roman" w:hAnsi="Times New Roman"/>
          <w:b/>
        </w:rPr>
        <w:t>Formularz cenowy</w:t>
      </w:r>
    </w:p>
    <w:tbl>
      <w:tblPr>
        <w:tblW w:w="1562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648"/>
        <w:gridCol w:w="567"/>
        <w:gridCol w:w="708"/>
        <w:gridCol w:w="709"/>
        <w:gridCol w:w="851"/>
        <w:gridCol w:w="826"/>
        <w:gridCol w:w="965"/>
        <w:gridCol w:w="965"/>
        <w:gridCol w:w="965"/>
      </w:tblGrid>
      <w:tr w:rsidR="00FC4624" w:rsidRPr="00FC4624" w:rsidTr="00314E1A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Cena jed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Stawka VAT [%]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Cena jed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 brutto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VAT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Baterie/akumulatorki alkaliczne R03/AAA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Baterie/akumulatorki alkaliczne R06/AA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Baterie/akumulatorki alkaliczne R14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Baterie/akumulatorki alkaliczne 9V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Baterie guzikowe alkaliczne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CR 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Baterie guzikowe alkaliczne CR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314E1A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Baterie</w:t>
            </w:r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/akumulatorki alkaliczne do wielokrotnego ładowania R03 poj. 1000 </w:t>
            </w:r>
            <w:proofErr w:type="spellStart"/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mAh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Baterie/akumulatorki alkaliczne do wielokrotnego ładowania R06 poj. 2000mAh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Bloczek karteczek samoprzylepnych 75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opakowanie 100 kartek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Brulion A4 w kratkę 100 kartkowy, klejony, grzbiet pionowy, oprawa twarda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2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Cienkopis jednorazowy, żelowy końcówka o grubości 0,5mm, kolo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r niebieski, czarny, czerwony.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Długopis żelowy automatyczny, grubość lin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i pisania 0,7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wkład wymienny, obudowa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w kolorze wkładu, kolor niebieski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Dziurkacz do 15 kartek, metalowe ramie i podstawa, wysuwany ogranicznik ze wskaźnikiem środka strony,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rozstaw dziurek 80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pojemnik na ścinki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Dziurkacz do 50 kartek, metalowe ramie i podstawa, wysuwany ogranicznik ze wskaźnikiem środka strony,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rozstaw dziurek 80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pojemnik na ścinki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Folia  </w:t>
            </w: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laminacyjna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A4, błyszcząca,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antystatyczna, grubość 80 mikronów, opakowanie 100 szt.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Foliopis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uniwersalny, cienki, niezmywalny, szybkoschnący, odporny na rozmazywanie, do pisania na płytach CD, DVD, foliach i innych gładkich powierzchniach, kolor czarny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Gumka do ścierania ołówków z każdego rodzaju papieru, niebrudząca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Gumki recepturki, różne kolory pakowane po 15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Kalkulator wielofunkcyjny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Klej biurowy w płynie, do papieru, przeźroczysty, opakowanie 40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Klej biu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r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owy w sztyfcie, do papieru, biały, opakowanie 20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Klip biurowy 32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wykonany z metalu, opakowanie 12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Klip biurowy 51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wyko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any z metalu, opakowanie 12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24</w:t>
            </w:r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646C32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Koperta papierowa C 6</w:t>
            </w:r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, biała, samoklejąca, opakowanie 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Koperta papierowa C 5,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biała,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samoklejąca, opakowanie 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Koperta papierowa C 4, biała, samoklejąca opakowanie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314E1A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Koperta</w:t>
            </w:r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papierowa C4 z rozszerzanymi bokami i spodem, biała, samoklejąca, opakowanie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Koperta bąbelkowa C 5, biała, samoklejąca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2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Koperta papierowa do płyt CD/DVD z foliowym okienkiem,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kolor biały, wymiary 125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125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opakowanie 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Koszulka na dokumenty for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mat A4, transparentna, wykonana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 folii PP, grubość min. 40 mikronów, opakowanie 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Koszulka </w:t>
            </w: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ofertówka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for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mat A4, transparentna, wykonana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 folii PCV, otwierana u góry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i z prawego boku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Linijka 30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cm wykonana z najwyższej jakości polistyrenu, trwała, nieścieralna podziałka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Marker permanentny, ścięta końcówka 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trwały, nieścieralny, szybkoschnący, kryjący, czarny, niebieski, czerwony, zielony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Marker wodoodporny, ścięta końcówka, tusz wodoodporny, do pisania na różnych powierzchniach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Marker </w:t>
            </w: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suchościeralny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, zmywalny, szybkoschnący na bazie alkoholu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Nożyczki biurowe uniwersalne, ostrze ze stali nierdzewnej, uchwyt wyprofilowany dla prawo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i leworęcznych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2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Ołówek z gumką, odporny na złamania, cedrowe drewno, twardość HB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Papier ksero A4, grubość 80 g/m2,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kolor biały, do drukarek atramentowych, laserowych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i kserokopiarek, ryza 500 arkuszy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ryza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Papier ksero A3, grubość 80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g/m2, do drukarek atramentowych, laserowych i atramentowych, kolor biały, ryza 500 arkuszy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ryza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Papier komputerowy A4-1 + 0, do drukarek igłowych, bezpyłowy, wymiar 240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 x 12, ilość składanek 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Papier komputerowy A4-1 + 1, do drukarek igłowych, bezpyłowy, bezpyłowy, wymiar 240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 x 12, ilość składanek 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Papier komputerowy A3-1+ 0, do drukarek igłowych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bezpyłowy, wymiar 375 mm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 12, ilość składanek 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Płyta CD -R do jednokrotnego zapisu, 700 MB, pokryta specjalną warstwą umożliwiającą wykonanie nadruku atramentowego,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opakowanie 50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646C32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Płyta CD</w:t>
            </w:r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-R do jednokrotnego zapisu, 700 MB, opakowanie 50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646C32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Płyta DVD</w:t>
            </w:r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-R do jednokrotnego zapisu, 4,7 GB, opakowanie 50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646C32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Płyta DVD</w:t>
            </w:r>
            <w:r w:rsidR="00FC4624"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+R do jednokrotnego zapisu, 4,7 GB, opakowanie 50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Pudła archiwizacyjne do przechowywania dokumentów wypiętych z segregatora, grzbiet 80-100 mm, pojemność 1000 kartek A4, wymiary 80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340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297 mm. lub 100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340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297 mm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, gramatura min.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370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g/m2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Rolka kasowa </w:t>
            </w: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termoczuła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57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25 opakowanie 10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Rolka termiczna do systemu kolejkowego QS TOUCH, opakowanie zbiorcze 20000 biletów,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szer. rolki 59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Rozszywacz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do wszystkich typów zszywek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Segregator A4 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konomiczny,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ilość kartek d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o wpięcia 500 szt.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, oklejony na zewnątrz folią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polipropylenową, w wewnątrz ja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snym pa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ierem, dwustronna, wymienna etykieta na grzbiecie, na dolnych krawędziach metalowe okucia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3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Skoroszyt A4  z oczkami do wpinania, twardy, wykonany z mocnego i sztywnego PCV, przednia okładka przeźroczysta, tylna kolorowa, papierowy wysuwany pasek opisowy, zaokrąglone rogi, boczna perforacja, różne kolory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Skoroszyt A4 z białego kartonu, z metalową zawieszką do wpinania do segregatora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Skorowidz A4, oprawa twarda, lakierowana, 96 ka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r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Spinacze biurowe okrągłe, galwanizowane, 25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100 szt. w opakowaniu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Spinacze biurowe okrągłe, galwanizowane, 50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mm, 100 szt. w opakowaniu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Tablica korkowa w ramie drewnianej, mocowanie do ściany w czterech punktach dołączone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w zestawie, możliwość zawieszenia w pionie lub poziomie, wymiar 60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80 cm.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Tablica korkowa w ramie drewnianej, mocowanie do ściany w czterech punktach dołączone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w zestawie, możliwość zawieszenia w pionie lub poziomie, wymiar 80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x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120 cm.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2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Taśma klejąca biurowa, bezbarwna,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przeźroczysta,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wykonana z polipropylenu, pokryta emulsyjnym klejem akrylowym, wzmocniona powłoką odporną na starzenie, wymiar 18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 x 18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Taśma pakowa wyko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n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ana z polipropylenu, pokryta emulsyjnym klejem akrylowym, jednostronnie klejąca, przeznaczona do zaklejania kartonów, przyczepna do większości powierzchni, wytrzymała na zrywanie, kolor brązowy lub przeźroczysty, wymiar 48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mm x 50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Teczka A4 wiązana, kartonowa, biała, wykonana z tektury o gramaturze 400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g/m2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Teczka z gumką A4, wykonana z mocnego, barwionego i lakierowanego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 jednej strony kartonu o gramaturze 400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g/m2, zamykana na gumkę, 3 zakładki chroniące dokumenty przed wypadaniem, różne kolory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Temperówka metalowa, wyko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nana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ze stopu magnezu, stalowe ostrze mocowane wkrętem, ostrze precyzyjnie połączone z obudową zapewniające idealne położenie ołówka podczas temperowania, rowkowania w korpusie ułatwiające trzymanie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Tusz do pieczątek i stempli, kolor czarny, czerwony, niebieski, zielony, poj. 30 ml.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Wkład do długopisu żelowego z poz. 12, kolor niebieski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3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Zakreślacz</w:t>
            </w:r>
            <w:proofErr w:type="spellEnd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do pisania po wszystkich rodzajach papieru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, ścięta końcówka, grubość linii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pisania </w:t>
            </w:r>
            <w:r w:rsidR="00314E1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-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 mm, atrament pigmentowy, bezzapachowy, różne kolory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Zeszyt A5 w kratkę 60 kartkowy, klejony, grzbiet pionowy, oprawa miękka, lakierowana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68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Zeszyt A5 w kratkę 96 kartkowy, klejony, grzbiet pionowy, oprawa miękka, lakierowana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69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Znaczniki samoprzylepne w neonowych kolorach, w opakowaniu 4 bloczki po 50 znaczników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1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Zszywacz standardowy, metalowe części mechaniczne, ramię i podstawa, do zszywania do 25 kartek zszywkami 24/6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Zszywacz długoramienny o dużej wytrzymałości, metalowy, do zszywania 25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-100 kartek zszywkami 23/6, 23/8, 23/10, 23/13, 23/15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Zszywki srebrne do zszywacza typ 24/6, 1000szt./op.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646C32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Zszywki srebrne do zszywacza typ 23/6, 1000 szt./op.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646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74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Zszywki srebrne do zszywacza typ 23/8, 1000 szt./op.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75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Zszywki srebrne do zszywacza typ 23/10, 1000 szt./op.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76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Zszywki srebrne do zszywacza typ 23/13, 1000 szt./op.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314E1A">
        <w:trPr>
          <w:trHeight w:val="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646C32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77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24" w:rsidRPr="00FC4624" w:rsidRDefault="00FC4624" w:rsidP="00314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Zszywki srebrne do zszywacza typ 23/15, 1000 szt./op.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C4624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4624" w:rsidRPr="00FC4624" w:rsidTr="00FC4624">
        <w:trPr>
          <w:trHeight w:val="300"/>
        </w:trPr>
        <w:tc>
          <w:tcPr>
            <w:tcW w:w="12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624" w:rsidRPr="00314E1A" w:rsidRDefault="00314E1A" w:rsidP="00314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14E1A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Razem</w:t>
            </w:r>
            <w:r w:rsidR="00FC4624" w:rsidRPr="00314E1A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624" w:rsidRPr="00FC4624" w:rsidRDefault="00FC4624" w:rsidP="00FC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796B95" w:rsidRPr="00FC4624" w:rsidRDefault="00796B95" w:rsidP="00796B95">
      <w:pPr>
        <w:spacing w:line="276" w:lineRule="auto"/>
        <w:jc w:val="right"/>
        <w:rPr>
          <w:rFonts w:ascii="Times New Roman" w:hAnsi="Times New Roman"/>
        </w:rPr>
      </w:pPr>
    </w:p>
    <w:p w:rsidR="00796B95" w:rsidRPr="00FC4624" w:rsidRDefault="00796B95" w:rsidP="00FC4624">
      <w:pPr>
        <w:spacing w:line="276" w:lineRule="auto"/>
        <w:rPr>
          <w:rFonts w:ascii="Times New Roman" w:hAnsi="Times New Roman"/>
        </w:rPr>
      </w:pPr>
    </w:p>
    <w:p w:rsidR="00FC4624" w:rsidRPr="00BB2D63" w:rsidRDefault="00FC4624" w:rsidP="00FC4624">
      <w:pPr>
        <w:spacing w:line="276" w:lineRule="auto"/>
        <w:jc w:val="right"/>
        <w:rPr>
          <w:rFonts w:ascii="Times New Roman" w:hAnsi="Times New Roman"/>
        </w:rPr>
      </w:pPr>
      <w:r w:rsidRPr="00BB2D63">
        <w:rPr>
          <w:rFonts w:ascii="Times New Roman" w:hAnsi="Times New Roman"/>
        </w:rPr>
        <w:t xml:space="preserve">.................................................................................... </w:t>
      </w:r>
    </w:p>
    <w:p w:rsidR="00FC4624" w:rsidRPr="00314E1A" w:rsidRDefault="00FC4624" w:rsidP="00FC4624">
      <w:pPr>
        <w:spacing w:line="276" w:lineRule="auto"/>
        <w:jc w:val="right"/>
        <w:rPr>
          <w:rFonts w:ascii="Times New Roman" w:hAnsi="Times New Roman"/>
        </w:rPr>
      </w:pPr>
      <w:r w:rsidRPr="00314E1A">
        <w:rPr>
          <w:rFonts w:ascii="Times New Roman" w:hAnsi="Times New Roman"/>
        </w:rPr>
        <w:t>Data i podpis upoważnionego przedstawiciela Wykonawcy</w:t>
      </w:r>
    </w:p>
    <w:p w:rsidR="00481B01" w:rsidRPr="00716D8B" w:rsidRDefault="00481B01" w:rsidP="0088084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81B01" w:rsidRPr="00716D8B" w:rsidSect="00385DE1">
      <w:footerReference w:type="default" r:id="rId11"/>
      <w:pgSz w:w="17338" w:h="11906" w:orient="landscape"/>
      <w:pgMar w:top="1080" w:right="1440" w:bottom="1080" w:left="184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7F" w:rsidRDefault="00A4747F" w:rsidP="00846B9D">
      <w:pPr>
        <w:spacing w:after="0" w:line="240" w:lineRule="auto"/>
      </w:pPr>
      <w:r>
        <w:separator/>
      </w:r>
    </w:p>
  </w:endnote>
  <w:endnote w:type="continuationSeparator" w:id="0">
    <w:p w:rsidR="00A4747F" w:rsidRDefault="00A4747F" w:rsidP="0084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7F" w:rsidRDefault="00A4747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A4747F" w:rsidRDefault="00A474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7F" w:rsidRPr="00074DCD" w:rsidRDefault="00A4747F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385DE1">
      <w:rPr>
        <w:noProof/>
      </w:rPr>
      <w:t>- 3 -</w:t>
    </w:r>
    <w:r w:rsidRPr="00074DCD">
      <w:fldChar w:fldCharType="end"/>
    </w:r>
  </w:p>
  <w:p w:rsidR="00A4747F" w:rsidRDefault="00A4747F" w:rsidP="00FC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7F" w:rsidRPr="00074DCD" w:rsidRDefault="00A4747F" w:rsidP="00FC4624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385DE1">
      <w:rPr>
        <w:noProof/>
      </w:rPr>
      <w:t>- 1 -</w:t>
    </w:r>
    <w:r w:rsidRPr="00074DCD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371451"/>
      <w:docPartObj>
        <w:docPartGallery w:val="Page Numbers (Bottom of Page)"/>
        <w:docPartUnique/>
      </w:docPartObj>
    </w:sdtPr>
    <w:sdtEndPr/>
    <w:sdtContent>
      <w:p w:rsidR="00A4747F" w:rsidRDefault="00A474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DE1">
          <w:rPr>
            <w:noProof/>
          </w:rPr>
          <w:t>7</w:t>
        </w:r>
        <w:r>
          <w:fldChar w:fldCharType="end"/>
        </w:r>
      </w:p>
    </w:sdtContent>
  </w:sdt>
  <w:p w:rsidR="00A4747F" w:rsidRDefault="00A474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7F" w:rsidRDefault="00A4747F" w:rsidP="00846B9D">
      <w:pPr>
        <w:spacing w:after="0" w:line="240" w:lineRule="auto"/>
      </w:pPr>
      <w:r>
        <w:separator/>
      </w:r>
    </w:p>
  </w:footnote>
  <w:footnote w:type="continuationSeparator" w:id="0">
    <w:p w:rsidR="00A4747F" w:rsidRDefault="00A4747F" w:rsidP="0084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2564229"/>
    <w:multiLevelType w:val="hybridMultilevel"/>
    <w:tmpl w:val="9BA6BB48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A11D9"/>
    <w:multiLevelType w:val="hybridMultilevel"/>
    <w:tmpl w:val="EC3AFF58"/>
    <w:lvl w:ilvl="0" w:tplc="91E819D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7CAC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E63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1CE4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26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6A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276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AD7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E66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F37C53"/>
    <w:multiLevelType w:val="hybridMultilevel"/>
    <w:tmpl w:val="94A40666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76D6D"/>
    <w:multiLevelType w:val="hybridMultilevel"/>
    <w:tmpl w:val="19B80478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7652E67"/>
    <w:multiLevelType w:val="hybridMultilevel"/>
    <w:tmpl w:val="E0E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3C67CF"/>
    <w:multiLevelType w:val="hybridMultilevel"/>
    <w:tmpl w:val="74EC19DA"/>
    <w:lvl w:ilvl="0" w:tplc="BCBE42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207A0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A2C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12D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F02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86C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03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21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E4B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D85247"/>
    <w:multiLevelType w:val="hybridMultilevel"/>
    <w:tmpl w:val="56A8E502"/>
    <w:name w:val="WW8Num5733322222"/>
    <w:lvl w:ilvl="0" w:tplc="AF749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7E23626"/>
    <w:multiLevelType w:val="hybridMultilevel"/>
    <w:tmpl w:val="90C8C67E"/>
    <w:lvl w:ilvl="0" w:tplc="6534FF0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40472C"/>
    <w:multiLevelType w:val="hybridMultilevel"/>
    <w:tmpl w:val="41F6F46E"/>
    <w:name w:val="WW8Num5733322224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16EED"/>
    <w:multiLevelType w:val="hybridMultilevel"/>
    <w:tmpl w:val="735614B6"/>
    <w:lvl w:ilvl="0" w:tplc="DB70F9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28AFA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C0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4CA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4003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D818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0D6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E7D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E24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925FE"/>
    <w:multiLevelType w:val="hybridMultilevel"/>
    <w:tmpl w:val="2834C196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6A04"/>
    <w:multiLevelType w:val="hybridMultilevel"/>
    <w:tmpl w:val="AE8CD2DE"/>
    <w:lvl w:ilvl="0" w:tplc="0C8830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EC3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2477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A02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420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E88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2268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018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638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C321B4"/>
    <w:multiLevelType w:val="hybridMultilevel"/>
    <w:tmpl w:val="1B7A589C"/>
    <w:lvl w:ilvl="0" w:tplc="310C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D0083E"/>
    <w:multiLevelType w:val="multilevel"/>
    <w:tmpl w:val="38D6CEB0"/>
    <w:lvl w:ilvl="0">
      <w:start w:val="19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4534BE6"/>
    <w:multiLevelType w:val="hybridMultilevel"/>
    <w:tmpl w:val="D9BCB3C0"/>
    <w:name w:val="WW8Num5733322224"/>
    <w:lvl w:ilvl="0" w:tplc="6AB2B008">
      <w:start w:val="1"/>
      <w:numFmt w:val="decimal"/>
      <w:lvlText w:val="%1."/>
      <w:lvlJc w:val="left"/>
      <w:pPr>
        <w:tabs>
          <w:tab w:val="num" w:pos="343"/>
        </w:tabs>
        <w:ind w:left="343" w:hanging="34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345C48"/>
    <w:multiLevelType w:val="hybridMultilevel"/>
    <w:tmpl w:val="E24E72FC"/>
    <w:name w:val="WW8Num57333224"/>
    <w:lvl w:ilvl="0" w:tplc="911A1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B67895"/>
    <w:multiLevelType w:val="hybridMultilevel"/>
    <w:tmpl w:val="BAF85164"/>
    <w:name w:val="WW8Num32533"/>
    <w:lvl w:ilvl="0" w:tplc="BFA48A08">
      <w:start w:val="9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2377B90"/>
    <w:multiLevelType w:val="hybridMultilevel"/>
    <w:tmpl w:val="376EE8D6"/>
    <w:lvl w:ilvl="0" w:tplc="05DAFDA0">
      <w:start w:val="1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BC82605E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5974D2"/>
    <w:multiLevelType w:val="hybridMultilevel"/>
    <w:tmpl w:val="6A388658"/>
    <w:lvl w:ilvl="0" w:tplc="3F6EB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D43C0F"/>
    <w:multiLevelType w:val="hybridMultilevel"/>
    <w:tmpl w:val="391AEDD0"/>
    <w:lvl w:ilvl="0" w:tplc="10143CE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625D"/>
    <w:multiLevelType w:val="hybridMultilevel"/>
    <w:tmpl w:val="38546A02"/>
    <w:lvl w:ilvl="0" w:tplc="34945A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-1033"/>
        </w:tabs>
        <w:ind w:left="-976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33"/>
  </w:num>
  <w:num w:numId="5">
    <w:abstractNumId w:val="21"/>
  </w:num>
  <w:num w:numId="6">
    <w:abstractNumId w:val="34"/>
  </w:num>
  <w:num w:numId="7">
    <w:abstractNumId w:val="11"/>
  </w:num>
  <w:num w:numId="8">
    <w:abstractNumId w:val="22"/>
  </w:num>
  <w:num w:numId="9">
    <w:abstractNumId w:val="13"/>
  </w:num>
  <w:num w:numId="10">
    <w:abstractNumId w:val="4"/>
  </w:num>
  <w:num w:numId="11">
    <w:abstractNumId w:val="23"/>
  </w:num>
  <w:num w:numId="12">
    <w:abstractNumId w:val="20"/>
  </w:num>
  <w:num w:numId="13">
    <w:abstractNumId w:val="32"/>
  </w:num>
  <w:num w:numId="14">
    <w:abstractNumId w:val="26"/>
  </w:num>
  <w:num w:numId="15">
    <w:abstractNumId w:val="35"/>
  </w:num>
  <w:num w:numId="16">
    <w:abstractNumId w:val="17"/>
  </w:num>
  <w:num w:numId="17">
    <w:abstractNumId w:val="18"/>
  </w:num>
  <w:num w:numId="18">
    <w:abstractNumId w:val="7"/>
  </w:num>
  <w:num w:numId="19">
    <w:abstractNumId w:val="30"/>
  </w:num>
  <w:num w:numId="20">
    <w:abstractNumId w:val="10"/>
  </w:num>
  <w:num w:numId="21">
    <w:abstractNumId w:val="19"/>
  </w:num>
  <w:num w:numId="22">
    <w:abstractNumId w:val="16"/>
  </w:num>
  <w:num w:numId="23">
    <w:abstractNumId w:val="24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A"/>
    <w:rsid w:val="0000479E"/>
    <w:rsid w:val="00005BA8"/>
    <w:rsid w:val="00017860"/>
    <w:rsid w:val="0004424C"/>
    <w:rsid w:val="00063B81"/>
    <w:rsid w:val="0006464C"/>
    <w:rsid w:val="00072616"/>
    <w:rsid w:val="00077740"/>
    <w:rsid w:val="00085D72"/>
    <w:rsid w:val="00094182"/>
    <w:rsid w:val="00096FF5"/>
    <w:rsid w:val="000A0106"/>
    <w:rsid w:val="000A1585"/>
    <w:rsid w:val="000B0136"/>
    <w:rsid w:val="000C621F"/>
    <w:rsid w:val="000C654C"/>
    <w:rsid w:val="000E6326"/>
    <w:rsid w:val="000E64F3"/>
    <w:rsid w:val="000E6A8D"/>
    <w:rsid w:val="000E73CF"/>
    <w:rsid w:val="00122871"/>
    <w:rsid w:val="0014348D"/>
    <w:rsid w:val="00143AE3"/>
    <w:rsid w:val="001540E1"/>
    <w:rsid w:val="0015780A"/>
    <w:rsid w:val="00160AEA"/>
    <w:rsid w:val="001722EA"/>
    <w:rsid w:val="00193AF0"/>
    <w:rsid w:val="001940C8"/>
    <w:rsid w:val="00197453"/>
    <w:rsid w:val="001A5BB2"/>
    <w:rsid w:val="001A5E7A"/>
    <w:rsid w:val="001C2312"/>
    <w:rsid w:val="001E68A9"/>
    <w:rsid w:val="001E76A0"/>
    <w:rsid w:val="0022185E"/>
    <w:rsid w:val="002273E8"/>
    <w:rsid w:val="002311FB"/>
    <w:rsid w:val="00231CD6"/>
    <w:rsid w:val="0023570F"/>
    <w:rsid w:val="00241678"/>
    <w:rsid w:val="002576D6"/>
    <w:rsid w:val="002A4656"/>
    <w:rsid w:val="002A4EFB"/>
    <w:rsid w:val="002A52C3"/>
    <w:rsid w:val="002B1080"/>
    <w:rsid w:val="002B17A4"/>
    <w:rsid w:val="002B3B29"/>
    <w:rsid w:val="002B4491"/>
    <w:rsid w:val="002B5409"/>
    <w:rsid w:val="002C20AE"/>
    <w:rsid w:val="002C3F7E"/>
    <w:rsid w:val="002D6094"/>
    <w:rsid w:val="002E6333"/>
    <w:rsid w:val="002F251A"/>
    <w:rsid w:val="00300BC7"/>
    <w:rsid w:val="00305B85"/>
    <w:rsid w:val="00307BB4"/>
    <w:rsid w:val="00313D5E"/>
    <w:rsid w:val="00314E1A"/>
    <w:rsid w:val="00325950"/>
    <w:rsid w:val="00337641"/>
    <w:rsid w:val="0034724B"/>
    <w:rsid w:val="00351300"/>
    <w:rsid w:val="00353CF6"/>
    <w:rsid w:val="00361D4B"/>
    <w:rsid w:val="00376A43"/>
    <w:rsid w:val="00380C19"/>
    <w:rsid w:val="00385DE1"/>
    <w:rsid w:val="003936FE"/>
    <w:rsid w:val="00397E79"/>
    <w:rsid w:val="003C152C"/>
    <w:rsid w:val="003C5955"/>
    <w:rsid w:val="003D4D4D"/>
    <w:rsid w:val="003E6529"/>
    <w:rsid w:val="00402C05"/>
    <w:rsid w:val="0040599C"/>
    <w:rsid w:val="004229A6"/>
    <w:rsid w:val="00422C3A"/>
    <w:rsid w:val="00431356"/>
    <w:rsid w:val="004415D7"/>
    <w:rsid w:val="00444353"/>
    <w:rsid w:val="00452E82"/>
    <w:rsid w:val="00455C10"/>
    <w:rsid w:val="00457DE0"/>
    <w:rsid w:val="00463C32"/>
    <w:rsid w:val="00471503"/>
    <w:rsid w:val="00476452"/>
    <w:rsid w:val="00476BCF"/>
    <w:rsid w:val="00481B01"/>
    <w:rsid w:val="00483B1A"/>
    <w:rsid w:val="004909B0"/>
    <w:rsid w:val="004A0E22"/>
    <w:rsid w:val="004A19E8"/>
    <w:rsid w:val="004A4D6F"/>
    <w:rsid w:val="004A4DB3"/>
    <w:rsid w:val="004B4545"/>
    <w:rsid w:val="004C208C"/>
    <w:rsid w:val="004D4CB2"/>
    <w:rsid w:val="004D6E05"/>
    <w:rsid w:val="004E313E"/>
    <w:rsid w:val="00500E84"/>
    <w:rsid w:val="005178AA"/>
    <w:rsid w:val="00521ADE"/>
    <w:rsid w:val="005273E6"/>
    <w:rsid w:val="0053143D"/>
    <w:rsid w:val="0054253D"/>
    <w:rsid w:val="00542DFA"/>
    <w:rsid w:val="00547C46"/>
    <w:rsid w:val="00553AC3"/>
    <w:rsid w:val="00555DB5"/>
    <w:rsid w:val="0056059E"/>
    <w:rsid w:val="00565731"/>
    <w:rsid w:val="005766CF"/>
    <w:rsid w:val="005822B1"/>
    <w:rsid w:val="005B13A7"/>
    <w:rsid w:val="005B50D5"/>
    <w:rsid w:val="005E6323"/>
    <w:rsid w:val="005F05F4"/>
    <w:rsid w:val="005F579A"/>
    <w:rsid w:val="00611923"/>
    <w:rsid w:val="006168A4"/>
    <w:rsid w:val="00617005"/>
    <w:rsid w:val="00620E9F"/>
    <w:rsid w:val="00636DF2"/>
    <w:rsid w:val="00636E7E"/>
    <w:rsid w:val="00646C32"/>
    <w:rsid w:val="00651449"/>
    <w:rsid w:val="00653521"/>
    <w:rsid w:val="0065385B"/>
    <w:rsid w:val="006710E1"/>
    <w:rsid w:val="00672B18"/>
    <w:rsid w:val="00675B6C"/>
    <w:rsid w:val="006818EA"/>
    <w:rsid w:val="00695608"/>
    <w:rsid w:val="00695E97"/>
    <w:rsid w:val="006A122C"/>
    <w:rsid w:val="006A4A43"/>
    <w:rsid w:val="006A4B07"/>
    <w:rsid w:val="006A5384"/>
    <w:rsid w:val="006B0EB5"/>
    <w:rsid w:val="006C0AB8"/>
    <w:rsid w:val="006D2EBD"/>
    <w:rsid w:val="006D4EFA"/>
    <w:rsid w:val="006E1B75"/>
    <w:rsid w:val="006F460D"/>
    <w:rsid w:val="006F4ED9"/>
    <w:rsid w:val="006F5A26"/>
    <w:rsid w:val="00703E34"/>
    <w:rsid w:val="00704199"/>
    <w:rsid w:val="007110DB"/>
    <w:rsid w:val="00714F30"/>
    <w:rsid w:val="007162E3"/>
    <w:rsid w:val="00716D8B"/>
    <w:rsid w:val="0074046D"/>
    <w:rsid w:val="00745B40"/>
    <w:rsid w:val="007523A3"/>
    <w:rsid w:val="00766BE1"/>
    <w:rsid w:val="0077403F"/>
    <w:rsid w:val="0077424B"/>
    <w:rsid w:val="00782855"/>
    <w:rsid w:val="007969A2"/>
    <w:rsid w:val="00796B95"/>
    <w:rsid w:val="007A7C26"/>
    <w:rsid w:val="007B320B"/>
    <w:rsid w:val="007E28E4"/>
    <w:rsid w:val="007E781D"/>
    <w:rsid w:val="007F29B6"/>
    <w:rsid w:val="00806933"/>
    <w:rsid w:val="00810FFF"/>
    <w:rsid w:val="00814434"/>
    <w:rsid w:val="008256B6"/>
    <w:rsid w:val="00842FFD"/>
    <w:rsid w:val="00846B9D"/>
    <w:rsid w:val="0085456C"/>
    <w:rsid w:val="008577D8"/>
    <w:rsid w:val="0086053B"/>
    <w:rsid w:val="00861A05"/>
    <w:rsid w:val="0087369F"/>
    <w:rsid w:val="00880847"/>
    <w:rsid w:val="00881C29"/>
    <w:rsid w:val="00887425"/>
    <w:rsid w:val="00890533"/>
    <w:rsid w:val="0089639A"/>
    <w:rsid w:val="008A22F5"/>
    <w:rsid w:val="008A4608"/>
    <w:rsid w:val="008A6459"/>
    <w:rsid w:val="008B1D07"/>
    <w:rsid w:val="008B50B2"/>
    <w:rsid w:val="008C080B"/>
    <w:rsid w:val="008C4553"/>
    <w:rsid w:val="008D3246"/>
    <w:rsid w:val="008E3D46"/>
    <w:rsid w:val="008E4F4C"/>
    <w:rsid w:val="008E5FB0"/>
    <w:rsid w:val="008F0485"/>
    <w:rsid w:val="008F78A8"/>
    <w:rsid w:val="009052C2"/>
    <w:rsid w:val="00907F9D"/>
    <w:rsid w:val="00930333"/>
    <w:rsid w:val="00930ECE"/>
    <w:rsid w:val="00937B2A"/>
    <w:rsid w:val="00955C8E"/>
    <w:rsid w:val="0096364A"/>
    <w:rsid w:val="00963BF2"/>
    <w:rsid w:val="00980D11"/>
    <w:rsid w:val="009810A4"/>
    <w:rsid w:val="00991B65"/>
    <w:rsid w:val="009B452D"/>
    <w:rsid w:val="009B5392"/>
    <w:rsid w:val="009C0CE9"/>
    <w:rsid w:val="009C5BB1"/>
    <w:rsid w:val="009C7606"/>
    <w:rsid w:val="009E2E0B"/>
    <w:rsid w:val="009F0CF9"/>
    <w:rsid w:val="00A057C5"/>
    <w:rsid w:val="00A15E34"/>
    <w:rsid w:val="00A4747F"/>
    <w:rsid w:val="00A545E7"/>
    <w:rsid w:val="00A54C41"/>
    <w:rsid w:val="00A67AF0"/>
    <w:rsid w:val="00A67CBC"/>
    <w:rsid w:val="00A71C6C"/>
    <w:rsid w:val="00AA0C7D"/>
    <w:rsid w:val="00AA60D8"/>
    <w:rsid w:val="00AB1FFF"/>
    <w:rsid w:val="00AB46C2"/>
    <w:rsid w:val="00AB7736"/>
    <w:rsid w:val="00AD3099"/>
    <w:rsid w:val="00AD490E"/>
    <w:rsid w:val="00AE6E58"/>
    <w:rsid w:val="00AF1740"/>
    <w:rsid w:val="00AF3A12"/>
    <w:rsid w:val="00AF6AB1"/>
    <w:rsid w:val="00AF79DD"/>
    <w:rsid w:val="00B0782C"/>
    <w:rsid w:val="00B211CC"/>
    <w:rsid w:val="00B2338C"/>
    <w:rsid w:val="00B23D11"/>
    <w:rsid w:val="00B37EC5"/>
    <w:rsid w:val="00B43A22"/>
    <w:rsid w:val="00B51B6C"/>
    <w:rsid w:val="00B52E95"/>
    <w:rsid w:val="00B82A1F"/>
    <w:rsid w:val="00B832EC"/>
    <w:rsid w:val="00B90A57"/>
    <w:rsid w:val="00B90EA7"/>
    <w:rsid w:val="00BA0688"/>
    <w:rsid w:val="00BB2D63"/>
    <w:rsid w:val="00BD7DD5"/>
    <w:rsid w:val="00BF07E7"/>
    <w:rsid w:val="00BF248A"/>
    <w:rsid w:val="00BF6D95"/>
    <w:rsid w:val="00C0518D"/>
    <w:rsid w:val="00C44C08"/>
    <w:rsid w:val="00C536DA"/>
    <w:rsid w:val="00C55AB7"/>
    <w:rsid w:val="00C70387"/>
    <w:rsid w:val="00C77BBC"/>
    <w:rsid w:val="00C90131"/>
    <w:rsid w:val="00C973EC"/>
    <w:rsid w:val="00CA0322"/>
    <w:rsid w:val="00CA2C31"/>
    <w:rsid w:val="00CB30B0"/>
    <w:rsid w:val="00CD0393"/>
    <w:rsid w:val="00CE1DA6"/>
    <w:rsid w:val="00CE7D65"/>
    <w:rsid w:val="00CF31FA"/>
    <w:rsid w:val="00D03850"/>
    <w:rsid w:val="00D12F59"/>
    <w:rsid w:val="00D166EE"/>
    <w:rsid w:val="00D16B01"/>
    <w:rsid w:val="00D23CF5"/>
    <w:rsid w:val="00D24BBD"/>
    <w:rsid w:val="00D31566"/>
    <w:rsid w:val="00D34E2C"/>
    <w:rsid w:val="00D35CB3"/>
    <w:rsid w:val="00D3600B"/>
    <w:rsid w:val="00D40BCB"/>
    <w:rsid w:val="00D5472C"/>
    <w:rsid w:val="00D62DAF"/>
    <w:rsid w:val="00D630F4"/>
    <w:rsid w:val="00D65E32"/>
    <w:rsid w:val="00D707CF"/>
    <w:rsid w:val="00D82B23"/>
    <w:rsid w:val="00D85170"/>
    <w:rsid w:val="00DB4A3B"/>
    <w:rsid w:val="00DD19B9"/>
    <w:rsid w:val="00DD6500"/>
    <w:rsid w:val="00DF4D0B"/>
    <w:rsid w:val="00E01AB8"/>
    <w:rsid w:val="00E15332"/>
    <w:rsid w:val="00E20825"/>
    <w:rsid w:val="00E268CF"/>
    <w:rsid w:val="00E310D5"/>
    <w:rsid w:val="00E3797B"/>
    <w:rsid w:val="00E44B93"/>
    <w:rsid w:val="00E67F86"/>
    <w:rsid w:val="00E919F8"/>
    <w:rsid w:val="00EB55A5"/>
    <w:rsid w:val="00EB6B67"/>
    <w:rsid w:val="00EC0E0F"/>
    <w:rsid w:val="00ED1596"/>
    <w:rsid w:val="00ED1C50"/>
    <w:rsid w:val="00ED563C"/>
    <w:rsid w:val="00EE197F"/>
    <w:rsid w:val="00EF359B"/>
    <w:rsid w:val="00EF399F"/>
    <w:rsid w:val="00F001E7"/>
    <w:rsid w:val="00F02DF5"/>
    <w:rsid w:val="00F02FC1"/>
    <w:rsid w:val="00F071FC"/>
    <w:rsid w:val="00F14349"/>
    <w:rsid w:val="00F17361"/>
    <w:rsid w:val="00F27F32"/>
    <w:rsid w:val="00F308C9"/>
    <w:rsid w:val="00F36643"/>
    <w:rsid w:val="00F4315D"/>
    <w:rsid w:val="00F61871"/>
    <w:rsid w:val="00F76E45"/>
    <w:rsid w:val="00F777AB"/>
    <w:rsid w:val="00F84801"/>
    <w:rsid w:val="00FB2186"/>
    <w:rsid w:val="00FC0F88"/>
    <w:rsid w:val="00FC4624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8ACB1DC-72CF-4DBF-93E3-0374615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C3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D6F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A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46C2"/>
    <w:pPr>
      <w:keepNext/>
      <w:spacing w:after="0" w:line="360" w:lineRule="auto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2C3A"/>
    <w:pPr>
      <w:ind w:left="720"/>
      <w:contextualSpacing/>
    </w:pPr>
  </w:style>
  <w:style w:type="table" w:styleId="Tabela-Siatka">
    <w:name w:val="Table Grid"/>
    <w:basedOn w:val="Standardowy"/>
    <w:uiPriority w:val="39"/>
    <w:rsid w:val="007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B9D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C70387"/>
  </w:style>
  <w:style w:type="paragraph" w:styleId="Tekstdymka">
    <w:name w:val="Balloon Text"/>
    <w:basedOn w:val="Normalny"/>
    <w:link w:val="TekstdymkaZnak"/>
    <w:uiPriority w:val="99"/>
    <w:semiHidden/>
    <w:unhideWhenUsed/>
    <w:rsid w:val="0044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53"/>
    <w:rPr>
      <w:rFonts w:ascii="Segoe UI" w:eastAsia="Calibr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AB46C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46C2"/>
    <w:pPr>
      <w:spacing w:after="0" w:line="360" w:lineRule="auto"/>
      <w:jc w:val="both"/>
    </w:pPr>
    <w:rPr>
      <w:rFonts w:ascii="Times New Roman" w:eastAsia="SimSu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46C2"/>
    <w:rPr>
      <w:rFonts w:ascii="Times New Roman" w:eastAsia="SimSu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rsid w:val="00AB46C2"/>
  </w:style>
  <w:style w:type="paragraph" w:customStyle="1" w:styleId="ZnakZnak1Znak">
    <w:name w:val="Znak Znak1 Znak"/>
    <w:basedOn w:val="Normalny"/>
    <w:rsid w:val="00AB46C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B46C2"/>
  </w:style>
  <w:style w:type="character" w:styleId="Hipercze">
    <w:name w:val="Hyperlink"/>
    <w:uiPriority w:val="99"/>
    <w:unhideWhenUsed/>
    <w:rsid w:val="00AB46C2"/>
    <w:rPr>
      <w:color w:val="0563C1"/>
      <w:u w:val="single"/>
    </w:rPr>
  </w:style>
  <w:style w:type="paragraph" w:styleId="Bezodstpw">
    <w:name w:val="No Spacing"/>
    <w:uiPriority w:val="1"/>
    <w:qFormat/>
    <w:rsid w:val="00716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D6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i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D03850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D03850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D0385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D038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1">
    <w:name w:val="h1"/>
    <w:rsid w:val="00E20825"/>
  </w:style>
  <w:style w:type="character" w:customStyle="1" w:styleId="h2">
    <w:name w:val="h2"/>
    <w:rsid w:val="00E20825"/>
  </w:style>
  <w:style w:type="paragraph" w:customStyle="1" w:styleId="Tekstpodstawowy31">
    <w:name w:val="Tekst podstawowy 31"/>
    <w:basedOn w:val="Normalny"/>
    <w:rsid w:val="006A122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24"/>
      <w:lang w:eastAsia="ar-SA"/>
    </w:rPr>
  </w:style>
  <w:style w:type="paragraph" w:customStyle="1" w:styleId="FR2">
    <w:name w:val="FR2"/>
    <w:qFormat/>
    <w:rsid w:val="00481B01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character" w:styleId="Uwydatnienie">
    <w:name w:val="Emphasis"/>
    <w:qFormat/>
    <w:rsid w:val="006710E1"/>
    <w:rPr>
      <w:i/>
      <w:iCs/>
    </w:rPr>
  </w:style>
  <w:style w:type="paragraph" w:styleId="Tekstpodstawowywcity2">
    <w:name w:val="Body Text Indent 2"/>
    <w:basedOn w:val="Normalny"/>
    <w:link w:val="Tekstpodstawowywcity2Znak"/>
    <w:semiHidden/>
    <w:rsid w:val="004C2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20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2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ze">
    <w:name w:val="size"/>
    <w:rsid w:val="00EE197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A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C4624"/>
    <w:rPr>
      <w:color w:val="800080"/>
      <w:u w:val="single"/>
    </w:rPr>
  </w:style>
  <w:style w:type="paragraph" w:customStyle="1" w:styleId="xl64">
    <w:name w:val="xl64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C4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FC4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FC4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5FD8-4EFD-49F4-AD81-A1CD5179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7</Pages>
  <Words>2238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227</cp:revision>
  <cp:lastPrinted>2020-05-08T09:40:00Z</cp:lastPrinted>
  <dcterms:created xsi:type="dcterms:W3CDTF">2017-01-20T07:01:00Z</dcterms:created>
  <dcterms:modified xsi:type="dcterms:W3CDTF">2020-05-11T11:41:00Z</dcterms:modified>
</cp:coreProperties>
</file>