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CB1A5E" w:rsidTr="00CB1A5E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Default="00CB1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Default="00CB1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…………………………..</w:t>
            </w:r>
          </w:p>
          <w:p w:rsidR="00CB1A5E" w:rsidRDefault="00CB1A5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B1A5E" w:rsidRDefault="00CB1A5E" w:rsidP="00CB1BC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 nr </w:t>
            </w:r>
            <w:r w:rsidR="00CB1B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do Zapytania ofertowego</w:t>
            </w:r>
          </w:p>
        </w:tc>
      </w:tr>
      <w:tr w:rsidR="00CB1A5E" w:rsidTr="00CB1A5E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B1A5E" w:rsidRDefault="00CB1A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:rsidR="00CB1A5E" w:rsidRDefault="00CB1A5E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Dotyczy: postępowania o udzielenie zamówienia publicznego o wartości szacunkowej poniżej 30 000 euro </w:t>
            </w:r>
            <w:r w:rsidRPr="00FF00E5">
              <w:rPr>
                <w:rFonts w:ascii="Times New Roman" w:hAnsi="Times New Roman"/>
                <w:i/>
                <w:sz w:val="18"/>
              </w:rPr>
              <w:t xml:space="preserve">na </w:t>
            </w:r>
            <w:r w:rsidR="00FF00E5" w:rsidRPr="00FF00E5">
              <w:rPr>
                <w:rFonts w:ascii="Times New Roman" w:hAnsi="Times New Roman"/>
                <w:i/>
                <w:sz w:val="18"/>
              </w:rPr>
              <w:t>Wykonanie kompletnej wielobranżowej zamiennej dokumentacji projektowo - kosztorysowej wraz z uzyskaniem zamiennego pozwolenia na budowę dla istniejącego budynku E mieszczącego oddziały: rehabilitacji i reumatologii, pracownię fizjoterapii oraz kuchnię szpitalną.</w:t>
            </w:r>
          </w:p>
          <w:p w:rsidR="00CB1BC6" w:rsidRDefault="00CB1BC6" w:rsidP="00FF48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5575CA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nr sprawy FZP.262.3.</w:t>
            </w:r>
            <w:r w:rsidR="00FF48D6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12</w:t>
            </w:r>
            <w:r w:rsidRPr="005575CA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>.2020</w:t>
            </w:r>
          </w:p>
        </w:tc>
      </w:tr>
      <w:tr w:rsidR="00CB1A5E" w:rsidTr="00CB1A5E"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……………………………………..………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……………………………………………………………………………….………………………………………… 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………………………………………………………………………………………………………………………..… </w:t>
            </w:r>
          </w:p>
          <w:p w:rsidR="00CB1A5E" w:rsidRDefault="00CB1A5E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strony internetowej, pod którym jest dostępny aktualny odpis z właściwego rejestru lub centralnej ewidencji i informacji o działalności gospodarczej……………………………………………………….………………………...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Default="00CB1A5E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odpowiedzi na Zapytanie ofertowe przystępuję do udziału w postępowaniu o udzielenie zamówienia publicznego o wartości szacunkowej poniżej 30 000 euro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przedkładam ofertę: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B1A5E" w:rsidTr="00CB1A5E"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CB1A5E" w:rsidRDefault="00CB1A5E">
            <w:pPr>
              <w:numPr>
                <w:ilvl w:val="0"/>
                <w:numId w:val="1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 ZA REALIZACJĘ PRZEDMIOTU ZAMÓWIENIA: </w:t>
            </w:r>
          </w:p>
          <w:p w:rsidR="00CB1A5E" w:rsidRDefault="00CB1A5E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31054" w:rsidRDefault="0033105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netto : ………………….… zł</w:t>
            </w:r>
          </w:p>
          <w:p w:rsidR="00331054" w:rsidRDefault="0033105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VAT : …………….. %</w:t>
            </w:r>
          </w:p>
          <w:p w:rsidR="00331054" w:rsidRDefault="00331054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VAT : ……………………. zł</w:t>
            </w:r>
          </w:p>
          <w:p w:rsidR="00CB1A5E" w:rsidRPr="00156205" w:rsidRDefault="00CB1A5E" w:rsidP="001562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56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 : ……………………</w:t>
            </w:r>
            <w:r w:rsidR="00331054" w:rsidRPr="00156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1562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zł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(słownie</w:t>
            </w:r>
            <w:r w:rsidR="0033105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Wartość brutto : 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…………………………)</w:t>
            </w:r>
          </w:p>
          <w:p w:rsidR="00CB1A5E" w:rsidRPr="00331054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</w:tr>
      <w:tr w:rsidR="00CB1A5E" w:rsidTr="00CB1A5E">
        <w:trPr>
          <w:trHeight w:val="65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CB1A5E" w:rsidRDefault="00CB1A5E">
            <w:pPr>
              <w:numPr>
                <w:ilvl w:val="0"/>
                <w:numId w:val="1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  <w:t xml:space="preserve">TERMIN PŁATNOŚCI: </w:t>
            </w:r>
          </w:p>
          <w:p w:rsidR="00CB1A5E" w:rsidRDefault="00CB1A5E" w:rsidP="00FF48D6">
            <w:pPr>
              <w:spacing w:after="15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56205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Termin płatności wynosi </w:t>
            </w:r>
            <w:r w:rsidR="00FF48D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156205" w:rsidRPr="0015620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Pr="00156205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dni. </w:t>
            </w:r>
          </w:p>
        </w:tc>
      </w:tr>
      <w:tr w:rsidR="00CB1A5E" w:rsidTr="00CB1A5E">
        <w:trPr>
          <w:trHeight w:val="6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CB1A5E" w:rsidRDefault="00CB1A5E">
            <w:pPr>
              <w:numPr>
                <w:ilvl w:val="0"/>
                <w:numId w:val="1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  <w:t xml:space="preserve">TERMIN WYKONANIA ZAMÓWIENIA: </w:t>
            </w:r>
          </w:p>
          <w:p w:rsidR="00180A76" w:rsidRPr="00180A76" w:rsidRDefault="00180A76" w:rsidP="00942686">
            <w:pPr>
              <w:spacing w:after="15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80A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Wykonawca jest zobowiązany wykonać przedmiot umowy w następujących terminach: </w:t>
            </w:r>
          </w:p>
          <w:p w:rsidR="00156205" w:rsidRPr="00156205" w:rsidRDefault="00156205" w:rsidP="00156205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709" w:hanging="425"/>
              <w:jc w:val="both"/>
              <w:rPr>
                <w:rFonts w:ascii="Times New Roman" w:hAnsi="Times New Roman" w:cs="Times New Roman"/>
                <w:sz w:val="20"/>
              </w:rPr>
            </w:pPr>
            <w:r w:rsidRPr="00156205">
              <w:rPr>
                <w:rFonts w:ascii="Times New Roman" w:hAnsi="Times New Roman" w:cs="Times New Roman"/>
                <w:sz w:val="20"/>
              </w:rPr>
              <w:lastRenderedPageBreak/>
              <w:t xml:space="preserve">wykonanie dokumentacji projektowej budowlanej (zamiennej) wraz z niezbędnymi opiniami, uzgodnieniami lub innymi dokumentami wymaganymi przepisami, jak również przygotowanie i złożenie w Wydziale </w:t>
            </w:r>
            <w:proofErr w:type="spellStart"/>
            <w:r w:rsidRPr="00156205">
              <w:rPr>
                <w:rFonts w:ascii="Times New Roman" w:hAnsi="Times New Roman" w:cs="Times New Roman"/>
                <w:sz w:val="20"/>
              </w:rPr>
              <w:t>Architektoniczno</w:t>
            </w:r>
            <w:proofErr w:type="spellEnd"/>
            <w:r w:rsidRPr="00156205">
              <w:rPr>
                <w:rFonts w:ascii="Times New Roman" w:hAnsi="Times New Roman" w:cs="Times New Roman"/>
                <w:sz w:val="20"/>
              </w:rPr>
              <w:t xml:space="preserve"> -Budowlanym Starostwa Powiatowego w Płońsku wniosku o wydanie zamiennego pozwolenia na budowę nastąpi </w:t>
            </w:r>
            <w:r w:rsidRPr="00156205">
              <w:rPr>
                <w:rFonts w:ascii="Times New Roman" w:hAnsi="Times New Roman" w:cs="Times New Roman"/>
                <w:b/>
                <w:sz w:val="20"/>
              </w:rPr>
              <w:t>nie później niż do dnia 15.03.2020 r.</w:t>
            </w:r>
            <w:r w:rsidRPr="00156205">
              <w:rPr>
                <w:rFonts w:ascii="Times New Roman" w:hAnsi="Times New Roman" w:cs="Times New Roman"/>
                <w:sz w:val="20"/>
              </w:rPr>
              <w:t xml:space="preserve"> - pozostałe czynności związane z prowadzeniem postępowania administracyjnego o wydanie zamiennego pozwolenia na budowę - w terminach przewidzianych przepisami prawa,</w:t>
            </w:r>
          </w:p>
          <w:p w:rsidR="00156205" w:rsidRPr="00156205" w:rsidRDefault="00156205" w:rsidP="00156205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709" w:hanging="425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56205">
              <w:rPr>
                <w:rFonts w:ascii="Times New Roman" w:hAnsi="Times New Roman" w:cs="Times New Roman"/>
                <w:sz w:val="20"/>
              </w:rPr>
              <w:t xml:space="preserve">wykonanie dokumentacji projektowej wykonawczej, specyfikacji technicznych wykonania i odbioru robót, przedmiarów robót i kosztorysów inwestorskich nastąpi </w:t>
            </w:r>
            <w:r w:rsidRPr="00156205">
              <w:rPr>
                <w:rFonts w:ascii="Times New Roman" w:hAnsi="Times New Roman" w:cs="Times New Roman"/>
                <w:b/>
                <w:sz w:val="20"/>
              </w:rPr>
              <w:t>nie później niż do dnia 15.04.2020 r.;</w:t>
            </w:r>
          </w:p>
          <w:p w:rsidR="00F97A72" w:rsidRPr="00156205" w:rsidRDefault="00156205" w:rsidP="00FF48D6">
            <w:pPr>
              <w:pStyle w:val="Akapitzlist"/>
              <w:numPr>
                <w:ilvl w:val="0"/>
                <w:numId w:val="8"/>
              </w:numPr>
              <w:spacing w:after="0" w:line="276" w:lineRule="auto"/>
              <w:ind w:left="709" w:hanging="425"/>
              <w:jc w:val="both"/>
              <w:rPr>
                <w:rFonts w:ascii="Times New Roman" w:hAnsi="Times New Roman" w:cs="Times New Roman"/>
              </w:rPr>
            </w:pPr>
            <w:r w:rsidRPr="00156205">
              <w:rPr>
                <w:rFonts w:ascii="Times New Roman" w:hAnsi="Times New Roman" w:cs="Times New Roman"/>
                <w:sz w:val="20"/>
              </w:rPr>
              <w:t>sprawowanie nadzoru aut</w:t>
            </w:r>
            <w:r w:rsidR="00FF48D6">
              <w:rPr>
                <w:rFonts w:ascii="Times New Roman" w:hAnsi="Times New Roman" w:cs="Times New Roman"/>
                <w:sz w:val="20"/>
              </w:rPr>
              <w:t>orskiego we wszystkich branżach.</w:t>
            </w:r>
          </w:p>
        </w:tc>
      </w:tr>
      <w:tr w:rsidR="00114DC4" w:rsidTr="00CB1A5E">
        <w:trPr>
          <w:trHeight w:val="6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114DC4" w:rsidRPr="00114DC4" w:rsidRDefault="00114DC4">
            <w:pPr>
              <w:numPr>
                <w:ilvl w:val="0"/>
                <w:numId w:val="1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GWARANCJA</w:t>
            </w:r>
          </w:p>
          <w:p w:rsidR="00180A76" w:rsidRPr="00180A76" w:rsidRDefault="0022016B" w:rsidP="00180A76">
            <w:pPr>
              <w:pStyle w:val="Akapitzlist"/>
              <w:numPr>
                <w:ilvl w:val="3"/>
                <w:numId w:val="1"/>
              </w:numPr>
              <w:spacing w:after="0" w:line="360" w:lineRule="auto"/>
              <w:ind w:left="366" w:right="126" w:hanging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20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Wykonawca udziela Zamawiającemu gwarancji na przedmiot umowy na okres </w:t>
            </w:r>
            <w:r w:rsidRPr="002201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……….. * miesięcy.</w:t>
            </w:r>
          </w:p>
          <w:p w:rsidR="00180A76" w:rsidRPr="0022016B" w:rsidRDefault="0022016B" w:rsidP="00180A76">
            <w:pPr>
              <w:pStyle w:val="Akapitzlist"/>
              <w:numPr>
                <w:ilvl w:val="3"/>
                <w:numId w:val="1"/>
              </w:numPr>
              <w:spacing w:after="0" w:line="360" w:lineRule="auto"/>
              <w:ind w:left="366" w:right="126" w:hanging="28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20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Wykonawca obowiązany jest względem Zamawiającego do odpowiedzialności również z tytułu rękojmi za wady przedmiotu umowy</w:t>
            </w:r>
            <w:r w:rsidRPr="002201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  <w:p w:rsidR="00114DC4" w:rsidRPr="00180A76" w:rsidRDefault="0022016B" w:rsidP="00180A76">
            <w:pPr>
              <w:pStyle w:val="Akapitzlist"/>
              <w:numPr>
                <w:ilvl w:val="3"/>
                <w:numId w:val="1"/>
              </w:numPr>
              <w:spacing w:after="0" w:line="360" w:lineRule="auto"/>
              <w:ind w:left="366" w:right="126" w:hanging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20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Wykonawca udziela gwarancji jakości na przedmiot umowy, który mija wraz z podpisaniem</w:t>
            </w:r>
            <w:r w:rsidR="00CB1B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protokołu odbioru ostatecznego</w:t>
            </w:r>
            <w:r w:rsidRPr="00220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robót budowlanych realizowanych przez Zamawiającego według opracowanej przez Wykonawcę dokumentacji projektowej, a w przypadku stwierdzenia wad w przedmiocie odbioru, w dniu podpisania protokołu stwierdzają</w:t>
            </w:r>
            <w:r w:rsidR="00FF48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cego usunięcie zaistniałych wad</w:t>
            </w:r>
            <w:r w:rsidRPr="00220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="00114DC4" w:rsidRPr="00180A7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80A76" w:rsidRDefault="00180A76" w:rsidP="00180A76">
            <w:pPr>
              <w:spacing w:after="0" w:line="360" w:lineRule="auto"/>
              <w:ind w:left="60" w:right="12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  <w:p w:rsidR="000370F0" w:rsidRDefault="000370F0" w:rsidP="00180A76">
            <w:pPr>
              <w:spacing w:after="0" w:line="360" w:lineRule="auto"/>
              <w:ind w:left="60" w:right="12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0370F0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* należy wpisać oferowany okres gwarancji</w:t>
            </w:r>
          </w:p>
          <w:p w:rsidR="00114DC4" w:rsidRDefault="00114DC4" w:rsidP="00180A76">
            <w:pPr>
              <w:spacing w:after="0" w:line="360" w:lineRule="auto"/>
              <w:ind w:left="60" w:right="12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114DC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(warunek Zamawiającego minimum 24 miesiące).</w:t>
            </w:r>
          </w:p>
          <w:p w:rsidR="00180A76" w:rsidRPr="00114DC4" w:rsidRDefault="00180A76" w:rsidP="00180A76">
            <w:pPr>
              <w:spacing w:after="0" w:line="360" w:lineRule="auto"/>
              <w:ind w:left="60" w:right="12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</w:p>
        </w:tc>
      </w:tr>
      <w:tr w:rsidR="00CB1A5E" w:rsidTr="00CB1A5E"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:rsidR="00CB1A5E" w:rsidRDefault="00CB1A5E">
            <w:pPr>
              <w:numPr>
                <w:ilvl w:val="0"/>
                <w:numId w:val="1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RZECZOWY OBIĘTY NINIEJSZYM ZAMÓWIENIEM WYKONAWCA ZOBOWIĄZUJE SIĘ WYKONAĆ: 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Default="00CB1A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:rsidR="00CB1A5E" w:rsidRDefault="00CB1A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(odpowiedź: „własnymi siłami” lub „z udziałem podwykonawców”.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Default="00CB1A5E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udzielenia odpowiedzi „z udziału podwykonawców”: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CB1A5E" w:rsidRDefault="00CB1A5E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objęty niniejszym zamówieniem zostanie wykonany w następujący sposób:</w:t>
            </w:r>
          </w:p>
          <w:p w:rsidR="00CB1A5E" w:rsidRDefault="00CB1A5E">
            <w:pPr>
              <w:numPr>
                <w:ilvl w:val="0"/>
                <w:numId w:val="2"/>
              </w:numPr>
              <w:spacing w:after="0" w:line="360" w:lineRule="auto"/>
              <w:ind w:left="20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własnymi siłami:</w:t>
            </w:r>
          </w:p>
          <w:p w:rsidR="00CB1A5E" w:rsidRDefault="00CB1A5E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  <w:p w:rsidR="00CB1A5E" w:rsidRDefault="00CB1A5E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:rsidR="00CB1A5E" w:rsidRDefault="00CB1A5E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przy udziale podwykonawców:</w:t>
            </w:r>
          </w:p>
          <w:p w:rsidR="00CB1A5E" w:rsidRDefault="00CB1A5E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:rsidR="00CB1A5E" w:rsidRDefault="00CB1A5E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</w:tc>
      </w:tr>
      <w:tr w:rsidR="00CB1A5E" w:rsidTr="00CB1A5E"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:rsidR="00CB1A5E" w:rsidRDefault="00CB1A5E">
            <w:pPr>
              <w:numPr>
                <w:ilvl w:val="0"/>
                <w:numId w:val="1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ZOBOWIĄZANIA W PRZYPADKU PRZYZNANIA ZAMÓWIENIA: </w:t>
            </w:r>
          </w:p>
          <w:p w:rsidR="00CB1A5E" w:rsidRDefault="00CB1A5E">
            <w:pPr>
              <w:numPr>
                <w:ilvl w:val="0"/>
                <w:numId w:val="3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zobowiązujemy się do zawarcia umowy w miejscu i terminie wyznaczonym przez Zamawiającego; </w:t>
            </w:r>
          </w:p>
          <w:p w:rsidR="00CB1A5E" w:rsidRDefault="00CB1A5E">
            <w:pPr>
              <w:numPr>
                <w:ilvl w:val="0"/>
                <w:numId w:val="3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umowy jest : </w:t>
            </w:r>
          </w:p>
          <w:p w:rsidR="00CB1A5E" w:rsidRDefault="00CB1A5E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CB1A5E" w:rsidRDefault="00CB1A5E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CB1A5E" w:rsidRDefault="00CB1A5E">
            <w:pPr>
              <w:numPr>
                <w:ilvl w:val="0"/>
                <w:numId w:val="3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osobą upoważnioną do podpisania umowy z Zamawiającym jest :</w:t>
            </w:r>
          </w:p>
          <w:p w:rsidR="00CB1A5E" w:rsidRDefault="00CB1A5E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CB1A5E" w:rsidRDefault="00CB1A5E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CB1A5E" w:rsidTr="00CB1A5E">
        <w:trPr>
          <w:trHeight w:val="119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CB1A5E" w:rsidRDefault="00CB1A5E">
            <w:pPr>
              <w:numPr>
                <w:ilvl w:val="0"/>
                <w:numId w:val="1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OŚWIADCZENIA: </w:t>
            </w:r>
          </w:p>
          <w:p w:rsidR="00CB1A5E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 wraz z załącznikami, nie wnosimy żadnych uwag ani zastrzeżeń oraz uzyskaliśmy informacje niezbędne do przygotowania i złożenia oferty.</w:t>
            </w:r>
          </w:p>
          <w:p w:rsidR="00CB1A5E" w:rsidRPr="004713F3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713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Oferowany przedmiot zamówienia jest wolny od wad technicznych i prawnych oraz dobrej jakości, </w:t>
            </w:r>
            <w:r w:rsidR="004713F3" w:rsidRPr="004713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wykonany z należytą starannością i zgodnie z zasadami współczesnej wiedzy technicznej, obowiązującymi w tym zakresie przepisami szczegółowymi oraz polskimi normami wprowadzającymi normy europejskie lub europejskie aprobaty techniczne w zakresie merytorycznym niezbędnym do uzyskania celu, któremu one służą</w:t>
            </w:r>
            <w:r w:rsidRPr="004713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F97A72" w:rsidRPr="00FF48D6" w:rsidRDefault="00F97A72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8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zobowiązujemy się do sprawowania nadzoru autorskiego nad przedmiotem zamówienia we wszystkich branżach. </w:t>
            </w:r>
          </w:p>
          <w:p w:rsidR="00CB1A5E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:rsidR="00CB1A5E" w:rsidRPr="00C45E2D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oferujemy wykonanie przedmiotu zamówienia na warunkach określonych w Zapytaniu ofertowym wraz z załącznikami oraz, że wymagania stawiane Wykonawcy </w:t>
            </w:r>
            <w:bookmarkStart w:id="0" w:name="_GoBack"/>
            <w:r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zawarte w</w:t>
            </w:r>
            <w:r w:rsidR="004713F3"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załączniku nr </w:t>
            </w:r>
            <w:r w:rsidR="00FF48D6"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4713F3"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wzór </w:t>
            </w:r>
            <w:r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zostały przez nas zaakceptowane bez zastrzeżeń.</w:t>
            </w:r>
          </w:p>
          <w:p w:rsidR="00CB1A5E" w:rsidRPr="00C45E2D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akceptujemy termin płatności określony w Formularzu ofertowym w pkt. B oraz formę płatności określoną w załączniku nr </w:t>
            </w:r>
            <w:r w:rsidR="00FF48D6"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Zapytania ofertowego - Wzór umowy.</w:t>
            </w:r>
          </w:p>
          <w:p w:rsidR="00CB1A5E" w:rsidRPr="00C45E2D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przedmiot zamówienia będzie zrealizowany w terminie określonym w Formularzu ofertowym w pkt. C.</w:t>
            </w:r>
          </w:p>
          <w:p w:rsidR="00942686" w:rsidRPr="00C45E2D" w:rsidRDefault="00942686" w:rsidP="00942686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udzielamy Zamawiającemu gwarancji na przedmiot zamówienia na okres określony w pkt. D.</w:t>
            </w:r>
          </w:p>
          <w:p w:rsidR="00CB1A5E" w:rsidRPr="00C45E2D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CB1A5E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akceptujemy wzór umowy w sprawie zamówienia publicznego (Załącznik Nr </w:t>
            </w:r>
            <w:r w:rsidR="00FF48D6"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C45E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Zapytania ofertowego), a w przypadku wyboru naszej oferty zobowiązujemy się do podpisania umowy </w:t>
            </w:r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warunkach określonych we wzorze umowy w terminie i miejscu wskazanym przez Zamawiającego.</w:t>
            </w:r>
          </w:p>
          <w:p w:rsidR="00CB1A5E" w:rsidRDefault="00CB1A5E">
            <w:pPr>
              <w:numPr>
                <w:ilvl w:val="0"/>
                <w:numId w:val="4"/>
              </w:numPr>
              <w:spacing w:after="0" w:line="360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B1A5E" w:rsidRDefault="00CB1A5E">
            <w:pPr>
              <w:numPr>
                <w:ilvl w:val="0"/>
                <w:numId w:val="5"/>
              </w:numPr>
              <w:tabs>
                <w:tab w:val="left" w:pos="344"/>
              </w:tabs>
              <w:spacing w:after="0" w:line="36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CB1A5E" w:rsidRDefault="00CB1A5E">
            <w:pPr>
              <w:tabs>
                <w:tab w:val="left" w:pos="344"/>
              </w:tabs>
              <w:spacing w:after="0" w:line="36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:rsidR="00CB1A5E" w:rsidRDefault="00CB1A5E">
            <w:pPr>
              <w:tabs>
                <w:tab w:val="left" w:pos="344"/>
              </w:tabs>
              <w:spacing w:after="0" w:line="36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CB1A5E" w:rsidTr="00CB1A5E"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  <w:hideMark/>
          </w:tcPr>
          <w:p w:rsidR="00CB1A5E" w:rsidRDefault="00CB1A5E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ZAŁĄCZNIKI DO OFERTY: </w:t>
            </w:r>
          </w:p>
          <w:p w:rsidR="00CB1A5E" w:rsidRDefault="00CB1A5E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CB1A5E" w:rsidRDefault="00CB1A5E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CB1A5E" w:rsidRDefault="00CB1A5E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…………………………………………………………………………………………………….. </w:t>
            </w:r>
          </w:p>
          <w:p w:rsidR="00CB1A5E" w:rsidRDefault="00CB1A5E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</w:t>
            </w:r>
          </w:p>
          <w:p w:rsidR="00CB1A5E" w:rsidRDefault="00CB1A5E">
            <w:pPr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</w:t>
            </w:r>
          </w:p>
          <w:p w:rsidR="00CB1A5E" w:rsidRDefault="00CB1A5E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została złożona na .............. kolejno ponumerowanych stronach.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CB1A5E" w:rsidRDefault="00CB1A5E" w:rsidP="00CB1A5E">
      <w:pPr>
        <w:jc w:val="both"/>
        <w:rPr>
          <w:rFonts w:ascii="Times New Roman" w:eastAsia="Calibri" w:hAnsi="Times New Roman" w:cs="Times New Roman"/>
        </w:rPr>
      </w:pPr>
    </w:p>
    <w:p w:rsidR="00CB1A5E" w:rsidRDefault="00CB1A5E" w:rsidP="00CB1A5E">
      <w:pPr>
        <w:jc w:val="both"/>
        <w:rPr>
          <w:rFonts w:ascii="Times New Roman" w:eastAsia="Calibri" w:hAnsi="Times New Roman" w:cs="Times New Roman"/>
        </w:rPr>
      </w:pPr>
    </w:p>
    <w:p w:rsidR="00CB1A5E" w:rsidRDefault="00CB1A5E" w:rsidP="00CB1A5E">
      <w:pPr>
        <w:jc w:val="both"/>
        <w:rPr>
          <w:rFonts w:ascii="Times New Roman" w:eastAsia="Calibri" w:hAnsi="Times New Roman" w:cs="Times New Roman"/>
        </w:rPr>
      </w:pPr>
    </w:p>
    <w:p w:rsidR="00CB1A5E" w:rsidRDefault="00CB1A5E" w:rsidP="00CB1A5E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........................................................</w:t>
      </w:r>
    </w:p>
    <w:p w:rsidR="00CB1A5E" w:rsidRDefault="00CB1A5E" w:rsidP="00CB1A5E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/miejscowość i data/</w:t>
      </w:r>
      <w:r>
        <w:rPr>
          <w:rFonts w:ascii="Times New Roman" w:eastAsia="Calibri" w:hAnsi="Times New Roman" w:cs="Times New Roman"/>
          <w:i/>
        </w:rPr>
        <w:tab/>
      </w:r>
      <w:r>
        <w:rPr>
          <w:rFonts w:ascii="Times New Roman" w:eastAsia="Calibri" w:hAnsi="Times New Roman" w:cs="Times New Roman"/>
          <w:i/>
        </w:rPr>
        <w:tab/>
      </w:r>
      <w:r>
        <w:rPr>
          <w:rFonts w:ascii="Times New Roman" w:eastAsia="Calibri" w:hAnsi="Times New Roman" w:cs="Times New Roman"/>
          <w:i/>
        </w:rPr>
        <w:tab/>
      </w:r>
      <w:r>
        <w:rPr>
          <w:rFonts w:ascii="Times New Roman" w:eastAsia="Calibri" w:hAnsi="Times New Roman" w:cs="Times New Roman"/>
          <w:i/>
        </w:rPr>
        <w:tab/>
      </w:r>
      <w:r>
        <w:rPr>
          <w:rFonts w:ascii="Times New Roman" w:eastAsia="Calibri" w:hAnsi="Times New Roman" w:cs="Times New Roman"/>
          <w:i/>
        </w:rPr>
        <w:tab/>
        <w:t xml:space="preserve">                   /podpis i pieczęć Wykonawcy / </w:t>
      </w:r>
      <w:r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        osoby upoważnionej </w:t>
      </w:r>
      <w:r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           do reprezentowania Wykonawcy</w:t>
      </w:r>
      <w:r>
        <w:rPr>
          <w:rFonts w:ascii="Times New Roman" w:eastAsia="Calibri" w:hAnsi="Times New Roman" w:cs="Times New Roman"/>
          <w:i/>
        </w:rPr>
        <w:tab/>
        <w:t xml:space="preserve"> </w:t>
      </w:r>
    </w:p>
    <w:p w:rsidR="00CB1A5E" w:rsidRDefault="00CB1A5E" w:rsidP="00CB1A5E">
      <w:pPr>
        <w:spacing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A5E" w:rsidRDefault="00CB1A5E" w:rsidP="00CB1A5E"/>
    <w:p w:rsidR="00C13EF4" w:rsidRDefault="00C13EF4"/>
    <w:sectPr w:rsidR="00C13EF4" w:rsidSect="00CB1A5E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7779"/>
    <w:multiLevelType w:val="hybridMultilevel"/>
    <w:tmpl w:val="0AC21E8C"/>
    <w:lvl w:ilvl="0" w:tplc="BDC249C2">
      <w:start w:val="1"/>
      <w:numFmt w:val="lowerLetter"/>
      <w:lvlText w:val="%1)"/>
      <w:lvlJc w:val="left"/>
      <w:pPr>
        <w:ind w:left="58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75080"/>
    <w:multiLevelType w:val="hybridMultilevel"/>
    <w:tmpl w:val="FB4407BA"/>
    <w:lvl w:ilvl="0" w:tplc="E60CDD0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7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5E"/>
    <w:rsid w:val="000370F0"/>
    <w:rsid w:val="00114DC4"/>
    <w:rsid w:val="00156205"/>
    <w:rsid w:val="00180A76"/>
    <w:rsid w:val="0022016B"/>
    <w:rsid w:val="00331054"/>
    <w:rsid w:val="004713F3"/>
    <w:rsid w:val="006E7636"/>
    <w:rsid w:val="008C7EF6"/>
    <w:rsid w:val="00942686"/>
    <w:rsid w:val="00C13EF4"/>
    <w:rsid w:val="00C45E2D"/>
    <w:rsid w:val="00CB1A5E"/>
    <w:rsid w:val="00CB1BC6"/>
    <w:rsid w:val="00E932D1"/>
    <w:rsid w:val="00F97A72"/>
    <w:rsid w:val="00FC11F1"/>
    <w:rsid w:val="00FF00E5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ACCE7-6188-4276-9AEB-AD75B9EA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A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6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Kobylińska</dc:creator>
  <cp:keywords/>
  <dc:description/>
  <cp:lastModifiedBy>Marzena Kobylińska</cp:lastModifiedBy>
  <cp:revision>21</cp:revision>
  <cp:lastPrinted>2020-01-13T10:13:00Z</cp:lastPrinted>
  <dcterms:created xsi:type="dcterms:W3CDTF">2019-12-19T13:03:00Z</dcterms:created>
  <dcterms:modified xsi:type="dcterms:W3CDTF">2020-01-13T10:14:00Z</dcterms:modified>
</cp:coreProperties>
</file>